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32E" w:rsidRDefault="0019532E" w:rsidP="002D6D7E">
      <w:pPr>
        <w:pStyle w:val="af7"/>
        <w:rPr>
          <w:rFonts w:ascii="mylotus" w:hAnsi="mylotus" w:cs="AL-Mateen"/>
          <w:b w:val="0"/>
          <w:bCs w:val="0"/>
          <w:sz w:val="96"/>
          <w:szCs w:val="96"/>
          <w:rtl/>
        </w:rPr>
      </w:pPr>
    </w:p>
    <w:p w:rsidR="002D6D7E" w:rsidRPr="00FD0C52" w:rsidRDefault="002D6D7E" w:rsidP="002D6D7E">
      <w:pPr>
        <w:pStyle w:val="af7"/>
        <w:rPr>
          <w:rFonts w:ascii="mylotus" w:hAnsi="mylotus" w:cs="AL-Mateen"/>
          <w:b w:val="0"/>
          <w:bCs w:val="0"/>
          <w:sz w:val="96"/>
          <w:szCs w:val="96"/>
          <w:rtl/>
        </w:rPr>
      </w:pPr>
      <w:r>
        <w:rPr>
          <w:rFonts w:ascii="mylotus" w:hAnsi="mylotus" w:cs="AL-Mateen" w:hint="cs"/>
          <w:b w:val="0"/>
          <w:bCs w:val="0"/>
          <w:sz w:val="96"/>
          <w:szCs w:val="96"/>
          <w:rtl/>
        </w:rPr>
        <w:t>سلوة الحزين ولذة السالين</w:t>
      </w:r>
    </w:p>
    <w:p w:rsidR="002D6D7E" w:rsidRPr="001E6B04" w:rsidRDefault="002D6D7E" w:rsidP="002D6D7E">
      <w:pPr>
        <w:jc w:val="center"/>
        <w:rPr>
          <w:rFonts w:ascii="Traditional Arabic" w:hAnsi="Traditional Arabic" w:cs="Traditional Arabic"/>
          <w:b/>
          <w:bCs/>
          <w:szCs w:val="36"/>
          <w:rtl/>
        </w:rPr>
      </w:pPr>
      <w:r w:rsidRPr="001E6B04">
        <w:rPr>
          <w:rFonts w:ascii="Traditional Arabic" w:hAnsi="Traditional Arabic" w:cs="Traditional Arabic"/>
          <w:b/>
          <w:bCs/>
          <w:szCs w:val="36"/>
          <w:rtl/>
        </w:rPr>
        <w:t>تأليف</w:t>
      </w:r>
    </w:p>
    <w:p w:rsidR="002D6D7E" w:rsidRPr="001E6B04" w:rsidRDefault="002D6D7E" w:rsidP="002D6D7E">
      <w:pPr>
        <w:jc w:val="center"/>
        <w:rPr>
          <w:rFonts w:ascii="Lotus Linotype" w:hAnsi="Lotus Linotype" w:cs="AL-Mateen"/>
          <w:szCs w:val="36"/>
          <w:rtl/>
        </w:rPr>
      </w:pPr>
      <w:r w:rsidRPr="001E6B04">
        <w:rPr>
          <w:rFonts w:ascii="Lotus Linotype" w:hAnsi="Lotus Linotype" w:cs="AL-Mateen" w:hint="cs"/>
          <w:szCs w:val="36"/>
          <w:rtl/>
        </w:rPr>
        <w:t>محمد بن أحمد بن محمد العماري</w:t>
      </w:r>
    </w:p>
    <w:p w:rsidR="002D6D7E" w:rsidRPr="001E6B04" w:rsidRDefault="002D6D7E" w:rsidP="002D6D7E">
      <w:pPr>
        <w:jc w:val="center"/>
        <w:rPr>
          <w:rFonts w:ascii="Traditional Arabic" w:hAnsi="Traditional Arabic" w:cs="Traditional Arabic"/>
          <w:b/>
          <w:bCs/>
          <w:szCs w:val="36"/>
          <w:rtl/>
        </w:rPr>
      </w:pPr>
      <w:r w:rsidRPr="001E6B04">
        <w:rPr>
          <w:rFonts w:ascii="Traditional Arabic" w:hAnsi="Traditional Arabic" w:cs="Traditional Arabic"/>
          <w:b/>
          <w:bCs/>
          <w:szCs w:val="36"/>
          <w:rtl/>
        </w:rPr>
        <w:t>عضو الدعوة والإرشاد</w:t>
      </w:r>
    </w:p>
    <w:p w:rsidR="002D6D7E" w:rsidRPr="001E6B04" w:rsidRDefault="002D6D7E" w:rsidP="002D6D7E">
      <w:pPr>
        <w:jc w:val="center"/>
        <w:rPr>
          <w:rFonts w:ascii="Lotus Linotype" w:hAnsi="Lotus Linotype" w:cs="AL-Mateen"/>
          <w:szCs w:val="36"/>
          <w:rtl/>
        </w:rPr>
      </w:pPr>
      <w:r w:rsidRPr="001E6B04">
        <w:rPr>
          <w:rFonts w:ascii="Lotus Linotype" w:hAnsi="Lotus Linotype" w:cs="AL-Mateen" w:hint="cs"/>
          <w:szCs w:val="36"/>
          <w:rtl/>
        </w:rPr>
        <w:t>بوزارة الشؤون الإسلامية والأوقاف والدعوة والإرشاد</w:t>
      </w:r>
    </w:p>
    <w:p w:rsidR="002D6D7E" w:rsidRPr="001E6B04" w:rsidRDefault="002D6D7E" w:rsidP="002D6D7E">
      <w:pPr>
        <w:jc w:val="center"/>
        <w:rPr>
          <w:rFonts w:ascii="Traditional Arabic" w:hAnsi="Traditional Arabic" w:cs="Traditional Arabic"/>
          <w:b/>
          <w:bCs/>
          <w:szCs w:val="36"/>
          <w:rtl/>
        </w:rPr>
      </w:pPr>
      <w:r w:rsidRPr="001E6B04">
        <w:rPr>
          <w:rFonts w:ascii="Traditional Arabic" w:hAnsi="Traditional Arabic" w:cs="Traditional Arabic"/>
          <w:b/>
          <w:bCs/>
          <w:szCs w:val="36"/>
          <w:rtl/>
        </w:rPr>
        <w:t>بالمملكة العربية السعودية</w:t>
      </w:r>
    </w:p>
    <w:p w:rsidR="002D6D7E" w:rsidRDefault="002D6D7E" w:rsidP="002D6D7E">
      <w:pPr>
        <w:jc w:val="center"/>
        <w:rPr>
          <w:rFonts w:cs="AL-Mateen"/>
          <w:szCs w:val="36"/>
          <w:rtl/>
        </w:rPr>
      </w:pPr>
      <w:r w:rsidRPr="001E6B04">
        <w:rPr>
          <w:rFonts w:ascii="Lotus Linotype" w:hAnsi="Lotus Linotype" w:cs="AL-Mateen" w:hint="cs"/>
          <w:szCs w:val="36"/>
          <w:rtl/>
        </w:rPr>
        <w:t>البريد الإكتروني</w:t>
      </w:r>
    </w:p>
    <w:p w:rsidR="002D6D7E" w:rsidRPr="001E6B04" w:rsidRDefault="002D6D7E" w:rsidP="002D6D7E">
      <w:pPr>
        <w:jc w:val="center"/>
        <w:rPr>
          <w:rFonts w:ascii="Traditional Arabic" w:hAnsi="Traditional Arabic" w:cs="Traditional Arabic"/>
          <w:b/>
          <w:bCs/>
          <w:szCs w:val="36"/>
        </w:rPr>
      </w:pPr>
      <w:r>
        <w:rPr>
          <w:rFonts w:ascii="Traditional Arabic" w:hAnsi="Traditional Arabic" w:cs="Traditional Arabic" w:hint="cs"/>
          <w:b/>
          <w:bCs/>
          <w:szCs w:val="36"/>
          <w:rtl/>
        </w:rPr>
        <w:t xml:space="preserve"> </w:t>
      </w:r>
      <w:r>
        <w:rPr>
          <w:rFonts w:ascii="Traditional Arabic" w:hAnsi="Traditional Arabic" w:cs="Traditional Arabic"/>
          <w:b/>
          <w:bCs/>
          <w:szCs w:val="36"/>
        </w:rPr>
        <w:t>alammary4@hotmail.com</w:t>
      </w:r>
    </w:p>
    <w:p w:rsidR="00F503F4" w:rsidRPr="003575DC" w:rsidRDefault="00A5642A" w:rsidP="00F503F4">
      <w:pPr>
        <w:jc w:val="center"/>
        <w:rPr>
          <w:rFonts w:ascii="Traditional Arabic" w:hAnsi="Traditional Arabic" w:cs="AL-Mateen"/>
          <w:b/>
          <w:bCs/>
          <w:szCs w:val="36"/>
          <w:rtl/>
        </w:rPr>
      </w:pPr>
      <w:r>
        <w:rPr>
          <w:rFonts w:ascii="Traditional Arabic" w:hAnsi="Traditional Arabic" w:cs="AL-Mateen" w:hint="cs"/>
          <w:b/>
          <w:bCs/>
          <w:szCs w:val="36"/>
          <w:rtl/>
        </w:rPr>
        <w:t xml:space="preserve"> </w:t>
      </w:r>
    </w:p>
    <w:p w:rsidR="002D6D7E" w:rsidRDefault="002D6D7E" w:rsidP="00F503F4">
      <w:pPr>
        <w:pStyle w:val="af7"/>
        <w:jc w:val="both"/>
        <w:rPr>
          <w:rFonts w:ascii="Traditional Arabic" w:hAnsi="Traditional Arabic" w:hint="cs"/>
          <w:sz w:val="36"/>
          <w:szCs w:val="36"/>
          <w:rtl/>
        </w:rPr>
      </w:pPr>
      <w:r>
        <w:rPr>
          <w:rFonts w:ascii="Traditional Arabic" w:hAnsi="Traditional Arabic" w:hint="cs"/>
          <w:sz w:val="36"/>
          <w:szCs w:val="36"/>
          <w:rtl/>
        </w:rPr>
        <w:br/>
      </w:r>
      <w:r>
        <w:rPr>
          <w:rFonts w:ascii="Traditional Arabic" w:hAnsi="Traditional Arabic"/>
          <w:sz w:val="36"/>
          <w:szCs w:val="36"/>
          <w:rtl/>
        </w:rPr>
        <w:br/>
      </w:r>
    </w:p>
    <w:p w:rsidR="002D6D7E" w:rsidRDefault="002D6D7E">
      <w:pPr>
        <w:widowControl/>
        <w:bidi w:val="0"/>
        <w:spacing w:after="200" w:line="276" w:lineRule="auto"/>
        <w:ind w:firstLine="0"/>
        <w:jc w:val="left"/>
        <w:rPr>
          <w:rFonts w:ascii="Traditional Arabic" w:hAnsi="Traditional Arabic" w:cs="Traditional Arabic"/>
          <w:b/>
          <w:bCs/>
          <w:noProof/>
          <w:szCs w:val="36"/>
        </w:rPr>
      </w:pPr>
      <w:r>
        <w:rPr>
          <w:rFonts w:ascii="Traditional Arabic" w:hAnsi="Traditional Arabic"/>
          <w:szCs w:val="36"/>
          <w:rtl/>
        </w:rPr>
        <w:br w:type="page"/>
      </w:r>
    </w:p>
    <w:p w:rsidR="00F503F4" w:rsidRPr="003575DC" w:rsidRDefault="00F503F4" w:rsidP="00F95C18">
      <w:pPr>
        <w:pStyle w:val="af7"/>
        <w:jc w:val="both"/>
        <w:rPr>
          <w:rFonts w:ascii="Traditional Arabic" w:hAnsi="Traditional Arabic"/>
          <w:sz w:val="36"/>
          <w:szCs w:val="36"/>
          <w:rtl/>
        </w:rPr>
      </w:pPr>
      <w:r w:rsidRPr="003575DC">
        <w:rPr>
          <w:rFonts w:ascii="Traditional Arabic" w:hAnsi="Traditional Arabic"/>
          <w:sz w:val="36"/>
          <w:szCs w:val="36"/>
          <w:rtl/>
        </w:rPr>
        <w:lastRenderedPageBreak/>
        <w:t>ال</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ب</w:t>
      </w:r>
      <w:r w:rsidRPr="003575DC">
        <w:rPr>
          <w:rFonts w:ascii="Traditional Arabic" w:hAnsi="Traditional Arabic" w:hint="cs"/>
          <w:sz w:val="36"/>
          <w:szCs w:val="36"/>
          <w:rtl/>
        </w:rPr>
        <w:t>ِ</w:t>
      </w:r>
      <w:r w:rsidRPr="003575DC">
        <w:rPr>
          <w:rFonts w:ascii="Traditional Arabic" w:hAnsi="Traditional Arabic"/>
          <w:sz w:val="36"/>
          <w:szCs w:val="36"/>
          <w:rtl/>
        </w:rPr>
        <w:t>الق</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ال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الح</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 xml:space="preserve"> 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الذي خ</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الإن</w:t>
      </w:r>
      <w:r w:rsidRPr="003575DC">
        <w:rPr>
          <w:rFonts w:ascii="Traditional Arabic" w:hAnsi="Traditional Arabic" w:hint="cs"/>
          <w:sz w:val="36"/>
          <w:szCs w:val="36"/>
          <w:rtl/>
        </w:rPr>
        <w:t>ْ</w:t>
      </w:r>
      <w:r w:rsidRPr="003575DC">
        <w:rPr>
          <w:rFonts w:ascii="Traditional Arabic" w:hAnsi="Traditional Arabic"/>
          <w:sz w:val="36"/>
          <w:szCs w:val="36"/>
          <w:rtl/>
        </w:rPr>
        <w:t>س</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ل</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والصلاة</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والسلام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على الذي لاي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ط</w:t>
      </w:r>
      <w:r w:rsidRPr="003575DC">
        <w:rPr>
          <w:rFonts w:ascii="Traditional Arabic" w:hAnsi="Traditional Arabic" w:hint="cs"/>
          <w:sz w:val="36"/>
          <w:szCs w:val="36"/>
          <w:rtl/>
        </w:rPr>
        <w:t>ِ</w:t>
      </w:r>
      <w:r w:rsidRPr="003575DC">
        <w:rPr>
          <w:rFonts w:ascii="Traditional Arabic" w:hAnsi="Traditional Arabic"/>
          <w:sz w:val="36"/>
          <w:szCs w:val="36"/>
          <w:rtl/>
        </w:rPr>
        <w:t>ق</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الهوى إ</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 xml:space="preserve">َ </w:t>
      </w:r>
      <w:r w:rsidRPr="003575DC">
        <w:rPr>
          <w:rFonts w:ascii="Traditional Arabic" w:hAnsi="Traditional Arabic"/>
          <w:sz w:val="36"/>
          <w:szCs w:val="36"/>
          <w:rtl/>
        </w:rPr>
        <w:t>إلا 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 xml:space="preserve"> ي</w:t>
      </w:r>
      <w:r w:rsidRPr="003575DC">
        <w:rPr>
          <w:rFonts w:ascii="Traditional Arabic" w:hAnsi="Traditional Arabic" w:hint="cs"/>
          <w:sz w:val="36"/>
          <w:szCs w:val="36"/>
          <w:rtl/>
        </w:rPr>
        <w:t>ُ</w:t>
      </w:r>
      <w:r w:rsidRPr="003575DC">
        <w:rPr>
          <w:rFonts w:ascii="Traditional Arabic" w:hAnsi="Traditional Arabic"/>
          <w:sz w:val="36"/>
          <w:szCs w:val="36"/>
          <w:rtl/>
        </w:rPr>
        <w:t>و</w:t>
      </w:r>
      <w:r w:rsidRPr="003575DC">
        <w:rPr>
          <w:rFonts w:ascii="Traditional Arabic" w:hAnsi="Traditional Arabic" w:hint="cs"/>
          <w:sz w:val="36"/>
          <w:szCs w:val="36"/>
          <w:rtl/>
        </w:rPr>
        <w:t>ْ</w:t>
      </w:r>
      <w:r w:rsidRPr="003575DC">
        <w:rPr>
          <w:rFonts w:ascii="Traditional Arabic" w:hAnsi="Traditional Arabic"/>
          <w:sz w:val="36"/>
          <w:szCs w:val="36"/>
          <w:rtl/>
        </w:rPr>
        <w:t>ح</w:t>
      </w:r>
      <w:r w:rsidRPr="003575DC">
        <w:rPr>
          <w:rFonts w:ascii="Traditional Arabic" w:hAnsi="Traditional Arabic" w:hint="cs"/>
          <w:sz w:val="36"/>
          <w:szCs w:val="36"/>
          <w:rtl/>
        </w:rPr>
        <w:t>َ</w:t>
      </w:r>
      <w:r w:rsidRPr="003575DC">
        <w:rPr>
          <w:rFonts w:ascii="Traditional Arabic" w:hAnsi="Traditional Arabic"/>
          <w:sz w:val="36"/>
          <w:szCs w:val="36"/>
          <w:rtl/>
        </w:rPr>
        <w:t>ى       أ</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ا ب</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د</w:t>
      </w:r>
      <w:r w:rsidRPr="003575DC">
        <w:rPr>
          <w:rFonts w:ascii="Traditional Arabic" w:hAnsi="Traditional Arabic" w:hint="cs"/>
          <w:sz w:val="36"/>
          <w:szCs w:val="36"/>
          <w:rtl/>
        </w:rPr>
        <w:t>ُ</w:t>
      </w:r>
      <w:r w:rsidRPr="003575DC">
        <w:rPr>
          <w:rFonts w:ascii="Traditional Arabic" w:hAnsi="Traditional Arabic"/>
          <w:sz w:val="36"/>
          <w:szCs w:val="36"/>
          <w:rtl/>
        </w:rPr>
        <w:t>.</w:t>
      </w:r>
    </w:p>
    <w:p w:rsidR="00F503F4" w:rsidRPr="00CF6D5E" w:rsidRDefault="00F503F4" w:rsidP="00F503F4">
      <w:pPr>
        <w:spacing w:line="0" w:lineRule="atLeast"/>
        <w:jc w:val="lowKashida"/>
        <w:rPr>
          <w:rFonts w:ascii="Traditional Arabic" w:hAnsi="Traditional Arabic" w:cs="Traditional Arabic"/>
          <w:b/>
          <w:bCs/>
          <w:szCs w:val="36"/>
          <w:rtl/>
        </w:rPr>
      </w:pPr>
      <w:r w:rsidRPr="00CF6D5E">
        <w:rPr>
          <w:rFonts w:ascii="Traditional Arabic" w:hAnsi="Traditional Arabic" w:cs="Traditional Arabic"/>
          <w:b/>
          <w:bCs/>
          <w:szCs w:val="36"/>
          <w:rtl/>
        </w:rPr>
        <w:t xml:space="preserve">فاعلمْ بأنَّ العلمَ خيرُ ما سُعِي                       </w:t>
      </w:r>
      <w:r w:rsidR="00A5642A" w:rsidRPr="00CF6D5E">
        <w:rPr>
          <w:rFonts w:ascii="Traditional Arabic" w:hAnsi="Traditional Arabic" w:cs="Traditional Arabic"/>
          <w:b/>
          <w:bCs/>
          <w:szCs w:val="36"/>
          <w:rtl/>
        </w:rPr>
        <w:t xml:space="preserve">      </w:t>
      </w:r>
      <w:r w:rsidR="00CF6D5E">
        <w:rPr>
          <w:rFonts w:ascii="Traditional Arabic" w:hAnsi="Traditional Arabic" w:cs="Traditional Arabic"/>
          <w:b/>
          <w:bCs/>
          <w:szCs w:val="36"/>
          <w:rtl/>
        </w:rPr>
        <w:t xml:space="preserve"> </w:t>
      </w:r>
      <w:r w:rsidRPr="00CF6D5E">
        <w:rPr>
          <w:rFonts w:ascii="Traditional Arabic" w:hAnsi="Traditional Arabic" w:cs="Traditional Arabic"/>
          <w:b/>
          <w:bCs/>
          <w:szCs w:val="36"/>
          <w:rtl/>
        </w:rPr>
        <w:t>فيهِ وأولى مالَهُ العبدُ دُعِي</w:t>
      </w:r>
    </w:p>
    <w:p w:rsidR="00F503F4" w:rsidRPr="00CF6D5E" w:rsidRDefault="00F503F4" w:rsidP="00F503F4">
      <w:pPr>
        <w:ind w:firstLine="0"/>
        <w:jc w:val="lowKashida"/>
        <w:rPr>
          <w:rFonts w:ascii="Lotus Linotype" w:hAnsi="Lotus Linotype" w:cs="AL-Mateen"/>
          <w:szCs w:val="36"/>
          <w:rtl/>
        </w:rPr>
      </w:pPr>
      <w:r w:rsidRPr="00CF6D5E">
        <w:rPr>
          <w:rFonts w:ascii="Traditional Arabic" w:hAnsi="Traditional Arabic" w:cs="Traditional Arabic"/>
          <w:b/>
          <w:bCs/>
          <w:szCs w:val="36"/>
          <w:rtl/>
        </w:rPr>
        <w:t>قَالَ تَعَالَى:{</w:t>
      </w:r>
      <w:r w:rsidRPr="00CF6D5E">
        <w:rPr>
          <w:szCs w:val="36"/>
          <w:rtl/>
        </w:rPr>
        <w:t xml:space="preserve"> </w:t>
      </w:r>
      <w:r w:rsidRPr="00CF6D5E">
        <w:rPr>
          <w:rFonts w:ascii="Traditional Arabic" w:hAnsi="Traditional Arabic" w:cs="Traditional Arabic"/>
          <w:b/>
          <w:bCs/>
          <w:szCs w:val="36"/>
          <w:rtl/>
        </w:rPr>
        <w:t>وَقُل رَّبِّ زِدْنِي عِلْماً}</w:t>
      </w:r>
      <w:r w:rsidRPr="00CF6D5E">
        <w:rPr>
          <w:rFonts w:ascii="Traditional Arabic" w:hAnsi="Traditional Arabic" w:cs="Traditional Arabic"/>
          <w:b/>
          <w:bCs/>
          <w:szCs w:val="36"/>
          <w:rtl/>
          <w:lang w:eastAsia="en-US"/>
        </w:rPr>
        <w:t>[طه: ١١٤</w:t>
      </w:r>
      <w:r w:rsidRPr="00CF6D5E">
        <w:rPr>
          <w:rFonts w:ascii="Traditional Arabic" w:hAnsi="Traditional Arabic" w:cs="Traditional Arabic"/>
          <w:b/>
          <w:bCs/>
          <w:szCs w:val="36"/>
          <w:rtl/>
        </w:rPr>
        <w:t>]</w:t>
      </w:r>
      <w:r w:rsidRPr="00CF6D5E">
        <w:rPr>
          <w:rFonts w:hint="cs"/>
          <w:szCs w:val="36"/>
          <w:rtl/>
        </w:rPr>
        <w:t xml:space="preserve"> </w:t>
      </w:r>
    </w:p>
    <w:p w:rsidR="00F503F4" w:rsidRPr="003575DC" w:rsidRDefault="00F503F4" w:rsidP="00F503F4">
      <w:pPr>
        <w:ind w:firstLine="0"/>
        <w:jc w:val="lowKashida"/>
        <w:rPr>
          <w:rFonts w:ascii="QCF_BSML" w:hAnsi="QCF_BSML" w:cs="QCF_BSML"/>
          <w:b/>
          <w:bCs/>
          <w:szCs w:val="36"/>
          <w:rtl/>
          <w:lang w:eastAsia="en-US"/>
        </w:rPr>
      </w:pPr>
      <w:r w:rsidRPr="003575DC">
        <w:rPr>
          <w:rFonts w:ascii="Lotus Linotype" w:hAnsi="Lotus Linotype" w:cs="AL-Mateen" w:hint="cs"/>
          <w:szCs w:val="36"/>
          <w:rtl/>
        </w:rPr>
        <w:t>لأنَّهُ لا يخشى اللهَ إلا العلماء.</w:t>
      </w:r>
    </w:p>
    <w:p w:rsidR="00F503F4" w:rsidRPr="003575DC" w:rsidRDefault="00F503F4" w:rsidP="00F503F4">
      <w:pPr>
        <w:ind w:firstLine="0"/>
        <w:jc w:val="lowKashida"/>
        <w:rPr>
          <w:rFonts w:ascii="AL-Mateen" w:hAnsi="AL-Mateen" w:cs="AL-Mateen"/>
          <w:szCs w:val="36"/>
          <w:rtl/>
        </w:rPr>
      </w:pPr>
      <w:r w:rsidRPr="00CF6D5E">
        <w:rPr>
          <w:rFonts w:ascii="Traditional Arabic" w:hAnsi="Traditional Arabic" w:cs="Traditional Arabic"/>
          <w:b/>
          <w:bCs/>
          <w:szCs w:val="36"/>
          <w:rtl/>
        </w:rPr>
        <w:t>قَالَ تَعَالَى:{</w:t>
      </w:r>
      <w:r w:rsidRPr="003575DC">
        <w:rPr>
          <w:szCs w:val="36"/>
          <w:rtl/>
        </w:rPr>
        <w:t xml:space="preserve"> </w:t>
      </w:r>
      <w:r w:rsidRPr="00CF6D5E">
        <w:rPr>
          <w:rFonts w:ascii="Traditional Arabic" w:hAnsi="Traditional Arabic" w:cs="Traditional Arabic"/>
          <w:b/>
          <w:bCs/>
          <w:szCs w:val="36"/>
          <w:rtl/>
        </w:rPr>
        <w:t>إِنَّمَا يَخْشَى اللَّهَ مِنْ عِبَادِهِ الْعُلَمَاء}</w:t>
      </w:r>
      <w:r w:rsidRPr="003575DC">
        <w:rPr>
          <w:rFonts w:ascii="QCF_BSML" w:hAnsi="QCF_BSML" w:cs="QCF_BSML" w:hint="cs"/>
          <w:b/>
          <w:bCs/>
          <w:szCs w:val="36"/>
          <w:rtl/>
          <w:lang w:eastAsia="en-US"/>
        </w:rPr>
        <w:t xml:space="preserve"> </w:t>
      </w:r>
      <w:r w:rsidRPr="00CF6D5E">
        <w:rPr>
          <w:rFonts w:ascii="Traditional Arabic" w:hAnsi="Traditional Arabic" w:cs="Traditional Arabic"/>
          <w:b/>
          <w:bCs/>
          <w:szCs w:val="36"/>
          <w:rtl/>
          <w:lang w:eastAsia="en-US"/>
        </w:rPr>
        <w:t>[فاطر: ٢٨</w:t>
      </w:r>
      <w:r w:rsidRPr="00CF6D5E">
        <w:rPr>
          <w:rFonts w:ascii="Traditional Arabic" w:hAnsi="Traditional Arabic" w:cs="Traditional Arabic"/>
          <w:b/>
          <w:bCs/>
          <w:szCs w:val="36"/>
          <w:rtl/>
        </w:rPr>
        <w:t xml:space="preserve">]. </w:t>
      </w:r>
    </w:p>
    <w:p w:rsidR="00F503F4" w:rsidRPr="003575DC" w:rsidRDefault="00F503F4" w:rsidP="00F503F4">
      <w:pPr>
        <w:ind w:firstLine="0"/>
        <w:jc w:val="lowKashida"/>
        <w:rPr>
          <w:rFonts w:ascii="AL-Mateen" w:hAnsi="AL-Mateen" w:cs="AL-Mateen"/>
          <w:szCs w:val="36"/>
          <w:rtl/>
        </w:rPr>
      </w:pPr>
      <w:r w:rsidRPr="003575DC">
        <w:rPr>
          <w:rFonts w:ascii="AL-Mateen" w:hAnsi="AL-Mateen" w:cs="AL-Mateen" w:hint="cs"/>
          <w:szCs w:val="36"/>
          <w:rtl/>
        </w:rPr>
        <w:t xml:space="preserve">ولا يَعْرِفُ ما أنزلَ اللهُ </w:t>
      </w:r>
      <w:r w:rsidRPr="003575DC">
        <w:rPr>
          <w:rFonts w:ascii="Lotus Linotype" w:hAnsi="Lotus Linotype" w:cs="AL-Mateen" w:hint="cs"/>
          <w:szCs w:val="36"/>
          <w:rtl/>
        </w:rPr>
        <w:t>إلا العلماء..</w:t>
      </w:r>
      <w:r w:rsidRPr="00CF6D5E">
        <w:rPr>
          <w:rFonts w:ascii="Traditional Arabic" w:hAnsi="Traditional Arabic" w:cs="Traditional Arabic"/>
          <w:b/>
          <w:bCs/>
          <w:szCs w:val="36"/>
          <w:rtl/>
        </w:rPr>
        <w:t xml:space="preserve"> قَالَ تَعَالَى:{</w:t>
      </w:r>
      <w:r w:rsidRPr="003575DC">
        <w:rPr>
          <w:szCs w:val="36"/>
          <w:rtl/>
        </w:rPr>
        <w:t xml:space="preserve"> </w:t>
      </w:r>
      <w:r w:rsidRPr="00CF6D5E">
        <w:rPr>
          <w:rFonts w:ascii="Traditional Arabic" w:hAnsi="Traditional Arabic" w:cs="Traditional Arabic"/>
          <w:b/>
          <w:bCs/>
          <w:szCs w:val="36"/>
          <w:rtl/>
        </w:rPr>
        <w:t>وَيَرَى الَّذِينَ أُوتُوا الْعِلْمَ الَّذِي أُنزِلَ إِلَيْكَ مِن رَّبِّكَ هُوَ الْحَقَّ وَيَهْدِي إِلَى صِرَاطِ الْعَزِيزِ الْحَمِيدِ}</w:t>
      </w:r>
      <w:r w:rsidRPr="003575DC">
        <w:rPr>
          <w:rFonts w:ascii="QCF_BSML" w:hAnsi="QCF_BSML" w:cs="QCF_BSML" w:hint="cs"/>
          <w:b/>
          <w:bCs/>
          <w:szCs w:val="36"/>
          <w:rtl/>
          <w:lang w:eastAsia="en-US"/>
        </w:rPr>
        <w:t xml:space="preserve"> </w:t>
      </w:r>
      <w:r w:rsidRPr="003575DC">
        <w:rPr>
          <w:rFonts w:ascii="Lotus Linotype" w:hAnsi="Lotus Linotype"/>
          <w:b/>
          <w:bCs/>
          <w:szCs w:val="36"/>
          <w:rtl/>
          <w:lang w:eastAsia="en-US"/>
        </w:rPr>
        <w:t>[</w:t>
      </w:r>
      <w:r w:rsidRPr="00CF6D5E">
        <w:rPr>
          <w:rFonts w:ascii="Traditional Arabic" w:hAnsi="Traditional Arabic" w:cs="Traditional Arabic"/>
          <w:b/>
          <w:bCs/>
          <w:szCs w:val="36"/>
          <w:rtl/>
          <w:lang w:eastAsia="en-US"/>
        </w:rPr>
        <w:t>سبأ</w:t>
      </w:r>
      <w:r w:rsidRPr="003575DC">
        <w:rPr>
          <w:rFonts w:ascii="Lotus Linotype" w:hAnsi="Lotus Linotype"/>
          <w:b/>
          <w:bCs/>
          <w:szCs w:val="36"/>
          <w:rtl/>
          <w:lang w:eastAsia="en-US"/>
        </w:rPr>
        <w:t>: ٦</w:t>
      </w:r>
      <w:r w:rsidRPr="003575DC">
        <w:rPr>
          <w:rFonts w:ascii="Lotus Linotype" w:hAnsi="Lotus Linotype"/>
          <w:b/>
          <w:bCs/>
          <w:szCs w:val="36"/>
          <w:rtl/>
        </w:rPr>
        <w:t>]</w:t>
      </w:r>
      <w:r w:rsidRPr="003575DC">
        <w:rPr>
          <w:rFonts w:ascii="AL-Mateen" w:hAnsi="AL-Mateen" w:cs="AL-Mateen" w:hint="cs"/>
          <w:b/>
          <w:bCs/>
          <w:szCs w:val="36"/>
          <w:rtl/>
        </w:rPr>
        <w:t>.</w:t>
      </w:r>
      <w:r w:rsidRPr="003575DC">
        <w:rPr>
          <w:rFonts w:ascii="AL-Mateen" w:hAnsi="AL-Mateen" w:cs="AL-Mateen" w:hint="cs"/>
          <w:szCs w:val="36"/>
          <w:rtl/>
        </w:rPr>
        <w:t xml:space="preserve">  </w:t>
      </w:r>
    </w:p>
    <w:p w:rsidR="00F503F4" w:rsidRPr="003575DC" w:rsidRDefault="00F503F4" w:rsidP="00F503F4">
      <w:pPr>
        <w:ind w:firstLine="0"/>
        <w:jc w:val="lowKashida"/>
        <w:rPr>
          <w:rFonts w:ascii="Lotus Linotype" w:hAnsi="Lotus Linotype"/>
          <w:szCs w:val="36"/>
          <w:rtl/>
        </w:rPr>
      </w:pPr>
      <w:r w:rsidRPr="003575DC">
        <w:rPr>
          <w:rFonts w:ascii="AL-Mateen" w:hAnsi="AL-Mateen" w:cs="AL-Mateen" w:hint="cs"/>
          <w:szCs w:val="36"/>
          <w:rtl/>
        </w:rPr>
        <w:t xml:space="preserve">ولا يَحْفَظُ </w:t>
      </w:r>
      <w:r w:rsidRPr="003575DC">
        <w:rPr>
          <w:rFonts w:ascii="Lotus Linotype" w:hAnsi="Lotus Linotype" w:cs="AL-Mateen" w:hint="cs"/>
          <w:szCs w:val="36"/>
          <w:rtl/>
        </w:rPr>
        <w:t>ما أنزلَ اللهُ إلا العلماء..</w:t>
      </w:r>
      <w:r w:rsidRPr="00CF6D5E">
        <w:rPr>
          <w:rFonts w:ascii="Traditional Arabic" w:hAnsi="Traditional Arabic" w:cs="Traditional Arabic"/>
          <w:b/>
          <w:bCs/>
          <w:szCs w:val="36"/>
          <w:rtl/>
        </w:rPr>
        <w:t xml:space="preserve"> قَالَ تَعَالَى:{</w:t>
      </w:r>
      <w:r w:rsidRPr="003575DC">
        <w:rPr>
          <w:szCs w:val="36"/>
          <w:rtl/>
        </w:rPr>
        <w:t xml:space="preserve"> </w:t>
      </w:r>
      <w:r w:rsidRPr="00CF6D5E">
        <w:rPr>
          <w:rFonts w:ascii="Traditional Arabic" w:hAnsi="Traditional Arabic" w:cs="Traditional Arabic"/>
          <w:b/>
          <w:bCs/>
          <w:szCs w:val="36"/>
          <w:rtl/>
        </w:rPr>
        <w:t>بَلْ هُوَ آيَاتٌ بَيِّنَاتٌ فِي صُدُورِ الَّذِينَ أُوتُوا الْعِلْمَ }</w:t>
      </w:r>
      <w:r w:rsidRPr="003575DC">
        <w:rPr>
          <w:rFonts w:ascii="QCF_BSML" w:hAnsi="QCF_BSML" w:cs="QCF_BSML" w:hint="cs"/>
          <w:b/>
          <w:bCs/>
          <w:szCs w:val="36"/>
          <w:rtl/>
          <w:lang w:eastAsia="en-US"/>
        </w:rPr>
        <w:t xml:space="preserve"> </w:t>
      </w:r>
      <w:r w:rsidRPr="003575DC">
        <w:rPr>
          <w:rFonts w:ascii="Lotus Linotype" w:hAnsi="Lotus Linotype"/>
          <w:szCs w:val="36"/>
          <w:rtl/>
          <w:lang w:eastAsia="en-US"/>
        </w:rPr>
        <w:t>[العنكبوت: ٤٩ ]</w:t>
      </w:r>
      <w:r w:rsidRPr="003575DC">
        <w:rPr>
          <w:rFonts w:ascii="Lotus Linotype" w:hAnsi="Lotus Linotype" w:hint="cs"/>
          <w:szCs w:val="36"/>
          <w:rtl/>
        </w:rPr>
        <w:t>.</w:t>
      </w:r>
    </w:p>
    <w:p w:rsidR="00F503F4" w:rsidRPr="00CF6D5E" w:rsidRDefault="00F503F4" w:rsidP="00F503F4">
      <w:pPr>
        <w:ind w:firstLine="0"/>
        <w:jc w:val="lowKashida"/>
        <w:rPr>
          <w:rFonts w:ascii="Traditional Arabic" w:hAnsi="Traditional Arabic" w:cs="Traditional Arabic"/>
          <w:b/>
          <w:bCs/>
          <w:szCs w:val="36"/>
          <w:rtl/>
          <w:lang w:eastAsia="en-US"/>
        </w:rPr>
      </w:pPr>
      <w:r w:rsidRPr="003575DC">
        <w:rPr>
          <w:rFonts w:ascii="Lotus Linotype" w:hAnsi="Lotus Linotype"/>
          <w:szCs w:val="36"/>
          <w:rtl/>
        </w:rPr>
        <w:t xml:space="preserve"> </w:t>
      </w:r>
      <w:r w:rsidRPr="003575DC">
        <w:rPr>
          <w:rFonts w:ascii="Lotus Linotype" w:hAnsi="Lotus Linotype" w:cs="AL-Mateen" w:hint="cs"/>
          <w:szCs w:val="36"/>
          <w:rtl/>
        </w:rPr>
        <w:t>ولا يَفْهَمُ ما أنزلَ اللهُ إلا العلماء..</w:t>
      </w:r>
      <w:r w:rsidRPr="00CF6D5E">
        <w:rPr>
          <w:rFonts w:ascii="Traditional Arabic" w:hAnsi="Traditional Arabic" w:cs="Traditional Arabic"/>
          <w:b/>
          <w:bCs/>
          <w:szCs w:val="36"/>
          <w:rtl/>
        </w:rPr>
        <w:t xml:space="preserve"> قال تعالى:{</w:t>
      </w:r>
      <w:r w:rsidRPr="003575DC">
        <w:rPr>
          <w:szCs w:val="36"/>
          <w:rtl/>
        </w:rPr>
        <w:t xml:space="preserve"> </w:t>
      </w:r>
      <w:r w:rsidRPr="00CF6D5E">
        <w:rPr>
          <w:rFonts w:ascii="Traditional Arabic" w:hAnsi="Traditional Arabic" w:cs="Traditional Arabic"/>
          <w:b/>
          <w:bCs/>
          <w:szCs w:val="36"/>
          <w:rtl/>
        </w:rPr>
        <w:t>وَتِلْكَ الْأَمْثَالُ نَضْرِبُهَا لِلنَّاسِ وَمَا يَعْقِلُهَا إِلَّا الْعَالِمُونَ}</w:t>
      </w:r>
      <w:r w:rsidRPr="003575DC">
        <w:rPr>
          <w:rFonts w:ascii="QCF_BSML" w:hAnsi="QCF_BSML" w:cs="QCF_BSML" w:hint="cs"/>
          <w:b/>
          <w:bCs/>
          <w:szCs w:val="36"/>
          <w:rtl/>
          <w:lang w:eastAsia="en-US"/>
        </w:rPr>
        <w:t xml:space="preserve"> </w:t>
      </w:r>
      <w:r w:rsidRPr="00CF6D5E">
        <w:rPr>
          <w:rFonts w:ascii="Traditional Arabic" w:hAnsi="Traditional Arabic" w:cs="Traditional Arabic"/>
          <w:b/>
          <w:bCs/>
          <w:szCs w:val="36"/>
          <w:rtl/>
          <w:lang w:eastAsia="en-US"/>
        </w:rPr>
        <w:t xml:space="preserve">[العنكبوت: ٤٣] </w:t>
      </w:r>
    </w:p>
    <w:p w:rsidR="00F503F4" w:rsidRPr="00CF6D5E" w:rsidRDefault="00F503F4" w:rsidP="00F503F4">
      <w:pPr>
        <w:ind w:firstLine="0"/>
        <w:jc w:val="lowKashida"/>
        <w:rPr>
          <w:rFonts w:ascii="Traditional Arabic" w:hAnsi="Traditional Arabic" w:cs="Traditional Arabic"/>
          <w:b/>
          <w:bCs/>
          <w:szCs w:val="36"/>
          <w:rtl/>
        </w:rPr>
      </w:pPr>
      <w:r w:rsidRPr="003575DC">
        <w:rPr>
          <w:rFonts w:ascii="Lotus Linotype" w:hAnsi="Lotus Linotype" w:cs="AL-Mateen" w:hint="cs"/>
          <w:szCs w:val="36"/>
          <w:rtl/>
        </w:rPr>
        <w:t>ولا يَعْمَل ُبما أنزلَ اللهُ إلا العلماء.</w:t>
      </w:r>
    </w:p>
    <w:p w:rsidR="00F503F4" w:rsidRPr="003575DC" w:rsidRDefault="00F503F4" w:rsidP="00F503F4">
      <w:pPr>
        <w:ind w:firstLine="0"/>
        <w:jc w:val="lowKashida"/>
        <w:rPr>
          <w:rFonts w:ascii="Lotus Linotype" w:hAnsi="Lotus Linotype" w:cs="AL-Mateen"/>
          <w:szCs w:val="36"/>
          <w:rtl/>
        </w:rPr>
      </w:pPr>
      <w:r w:rsidRPr="00CF6D5E">
        <w:rPr>
          <w:rFonts w:ascii="Traditional Arabic" w:hAnsi="Traditional Arabic" w:cs="Traditional Arabic"/>
          <w:b/>
          <w:bCs/>
          <w:szCs w:val="36"/>
          <w:rtl/>
        </w:rPr>
        <w:t xml:space="preserve"> قَالَ تَعَالَى:{</w:t>
      </w:r>
      <w:r w:rsidRPr="003575DC">
        <w:rPr>
          <w:szCs w:val="36"/>
          <w:rtl/>
        </w:rPr>
        <w:t xml:space="preserve"> </w:t>
      </w:r>
      <w:r w:rsidRPr="00CF6D5E">
        <w:rPr>
          <w:rFonts w:ascii="Traditional Arabic" w:hAnsi="Traditional Arabic" w:cs="Traditional Arabic"/>
          <w:b/>
          <w:bCs/>
          <w:szCs w:val="36"/>
          <w:rtl/>
        </w:rPr>
        <w:t>قُلْ آمِنُواْ بِهِ أَوْ لاَ تُؤْمِنُواْ إِنَّ الَّذِينَ أُوتُواْ الْعِلْمَ مِن قَبْلِهِ إِذَا يُتْلَى عَلَيْهِمْ يَخِرُّونَ لِلأَذْقَانِ سُجَّداً{107} وَيَقُولُونَ سُبْحَانَ رَبِّنَا إِن كَانَ وَعْدُ رَبِّنَا لَمَفْعُولاً{108} وَيَخِرُّونَ لِلأَذْقَانِ  يَبْكُونَ وَيَزِيدُهُمْ خُشُوعاً}</w:t>
      </w:r>
      <w:r w:rsidRPr="003575DC">
        <w:rPr>
          <w:rFonts w:ascii="QCF_BSML" w:hAnsi="QCF_BSML" w:cs="QCF_BSML" w:hint="cs"/>
          <w:b/>
          <w:bCs/>
          <w:szCs w:val="36"/>
          <w:rtl/>
          <w:lang w:eastAsia="en-US"/>
        </w:rPr>
        <w:t xml:space="preserve"> </w:t>
      </w:r>
      <w:r w:rsidRPr="003575DC">
        <w:rPr>
          <w:rFonts w:ascii="QCF_BSML" w:hAnsi="QCF_BSML" w:cs="QCF_BSML" w:hint="cs"/>
          <w:szCs w:val="36"/>
          <w:rtl/>
          <w:lang w:eastAsia="en-US"/>
        </w:rPr>
        <w:t xml:space="preserve"> </w:t>
      </w:r>
      <w:r w:rsidRPr="00CF6D5E">
        <w:rPr>
          <w:rFonts w:ascii="Traditional Arabic" w:hAnsi="Traditional Arabic" w:cs="Traditional Arabic"/>
          <w:b/>
          <w:bCs/>
          <w:szCs w:val="36"/>
          <w:rtl/>
          <w:lang w:eastAsia="en-US"/>
        </w:rPr>
        <w:t>[الإسراء: ١٠٧ - ١٠٩ ].</w:t>
      </w:r>
      <w:r w:rsidRPr="00CF6D5E">
        <w:rPr>
          <w:rFonts w:ascii="Traditional Arabic" w:hAnsi="Traditional Arabic" w:cs="Traditional Arabic"/>
          <w:b/>
          <w:bCs/>
          <w:szCs w:val="36"/>
          <w:rtl/>
        </w:rPr>
        <w:t xml:space="preserve"> </w:t>
      </w:r>
    </w:p>
    <w:p w:rsidR="00F503F4" w:rsidRPr="003575DC" w:rsidRDefault="00F503F4" w:rsidP="00F503F4">
      <w:pPr>
        <w:widowControl/>
        <w:bidi w:val="0"/>
        <w:spacing w:after="200" w:line="276" w:lineRule="auto"/>
        <w:ind w:firstLine="0"/>
        <w:jc w:val="right"/>
        <w:rPr>
          <w:rFonts w:ascii="Lotus Linotype" w:hAnsi="Lotus Linotype" w:cs="AL-Mateen"/>
          <w:szCs w:val="36"/>
        </w:rPr>
      </w:pPr>
      <w:r w:rsidRPr="003575DC">
        <w:rPr>
          <w:rFonts w:ascii="Lotus Linotype" w:hAnsi="Lotus Linotype" w:cs="AL-Mateen" w:hint="cs"/>
          <w:szCs w:val="36"/>
          <w:rtl/>
        </w:rPr>
        <w:t>ولايَتَعَلَمُ  ما أنزلَ اللهُ ولا يُعَلِمُهُ إلا العلماء.</w:t>
      </w:r>
      <w:r w:rsidRPr="00DF5331">
        <w:rPr>
          <w:rFonts w:ascii="Traditional Arabic" w:hAnsi="Traditional Arabic" w:cs="Traditional Arabic"/>
          <w:b/>
          <w:bCs/>
          <w:szCs w:val="36"/>
          <w:rtl/>
          <w:lang w:eastAsia="en-US"/>
        </w:rPr>
        <w:t xml:space="preserve"> قَالَ تَعَالَى:{وَلَـكِن كُونُواْ رَبَّانِيِّينَ بِمَا كُنتُمْ تُعَلِّمُونَ الْكِتَابَ وَبِمَا كُنتُمْ تَدْرُسُونَ} [ آل عمران: ٧٩]</w:t>
      </w:r>
    </w:p>
    <w:p w:rsidR="00F503F4" w:rsidRPr="003575DC" w:rsidRDefault="00F503F4" w:rsidP="00045DE5">
      <w:pPr>
        <w:widowControl/>
        <w:bidi w:val="0"/>
        <w:ind w:firstLine="0"/>
        <w:jc w:val="right"/>
        <w:rPr>
          <w:rFonts w:ascii="Traditional Arabic" w:hAnsi="Traditional Arabic" w:cs="AL-Mateen"/>
          <w:szCs w:val="36"/>
          <w:lang w:eastAsia="en-US"/>
        </w:rPr>
      </w:pPr>
      <w:r w:rsidRPr="003575DC">
        <w:rPr>
          <w:rFonts w:ascii="Lotus Linotype" w:hAnsi="Lotus Linotype" w:cs="AL-Mateen" w:hint="cs"/>
          <w:szCs w:val="36"/>
          <w:rtl/>
        </w:rPr>
        <w:t>ولايُسْأَلُ عمَّا أنزلَ اللهُ إلا العلماء.</w:t>
      </w:r>
      <w:r w:rsidRPr="00DF5331">
        <w:rPr>
          <w:rFonts w:ascii="Traditional Arabic" w:hAnsi="Traditional Arabic" w:cs="Traditional Arabic"/>
          <w:b/>
          <w:bCs/>
          <w:szCs w:val="36"/>
          <w:rtl/>
          <w:lang w:eastAsia="en-US"/>
        </w:rPr>
        <w:t xml:space="preserve"> قَالَ تَعَالَى:{فَاسْأَلُواْ أَهْلَ الذِّكْرِ إِن كُنتُمْ لاَ تَعْلَمُونَ} [سورة النحل٤٣ ]</w:t>
      </w:r>
    </w:p>
    <w:p w:rsidR="00F503F4" w:rsidRDefault="00F503F4" w:rsidP="00045DE5">
      <w:pPr>
        <w:rPr>
          <w:rFonts w:ascii="Lotus Linotype" w:hAnsi="Lotus Linotype" w:cs="AL-Mateen"/>
          <w:szCs w:val="36"/>
          <w:rtl/>
        </w:rPr>
      </w:pPr>
      <w:r w:rsidRPr="003575DC">
        <w:rPr>
          <w:rFonts w:ascii="Traditional Arabic" w:hAnsi="Traditional Arabic" w:cs="AL-Mateen" w:hint="cs"/>
          <w:szCs w:val="36"/>
          <w:rtl/>
          <w:lang w:eastAsia="en-US"/>
        </w:rPr>
        <w:t>ولايفتي بما أنزلَ اللهُ إلا العلماء.</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عَنْ أَبِى هُرَيْرَةَ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أنَّ رَجُلاً مِنَ الأَعْرَابِ أَتَى </w:t>
      </w:r>
      <w:r w:rsidRPr="003575DC">
        <w:rPr>
          <w:rFonts w:ascii="Traditional Arabic" w:hAnsi="Traditional Arabic" w:cs="Traditional Arabic"/>
          <w:b/>
          <w:bCs/>
          <w:szCs w:val="36"/>
          <w:rtl/>
        </w:rPr>
        <w:lastRenderedPageBreak/>
        <w:t xml:space="preserve">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فَقَالَ يَا رَسُولَ اللَّهِ أَنْشُدُكَ اللَّهَ إِلاَّ قَضَيْتَ لِى بِكِتَابِ اللَّهِ. فَقَالَ الْخَصْمُ الآخَرُ وَهُوَ أَفْقَهُ مِنْهُ نَعَمْ فَاقْضِ بَيْنَنَا بِكِتَابِ اللَّهِ وَائْذَنْ لِى.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«قُلْ».قَالَ إِنَّ ابْنِى كَانَ عَسِيفًا(</w:t>
      </w:r>
      <w:r w:rsidRPr="003575DC">
        <w:rPr>
          <w:rFonts w:ascii="Traditional Arabic" w:hAnsi="Traditional Arabic" w:cs="Traditional Arabic"/>
          <w:b/>
          <w:bCs/>
          <w:szCs w:val="36"/>
          <w:rtl/>
        </w:rPr>
        <w:footnoteReference w:id="2"/>
      </w:r>
      <w:r w:rsidRPr="003575DC">
        <w:rPr>
          <w:rFonts w:ascii="Traditional Arabic" w:hAnsi="Traditional Arabic" w:cs="Traditional Arabic"/>
          <w:b/>
          <w:bCs/>
          <w:szCs w:val="36"/>
          <w:rtl/>
        </w:rPr>
        <w:t xml:space="preserve">) عَلَى هَذَا فَزَنَى بِامْرَأَتِهِ وَإِنِّى أُخْبِرْتُ أَنَّ عَلَى ابْنِى الرَّجْمَ فَافْتَدَيْتُ مِنْهُ بِمِائَةِ شَاةٍ وَوَلِيدَةٍ فَسَأَلْتُ أَهْلَ الْعِلْمِ فَأَخْبَرُونِى أَنَّمَا عَلَى ابْنِى جَلْدُ مِائَةٍ وَتَغْرِيبُ عَامٍ وَأَنَّ عَلَى امْرَأَةِ هَذَا الرَّجْمَ.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وَالَّذِى نَفْسِى بِيَدِهِ لأَقْضِيَنَّ بَيْنَكُمَا بِكِتَابِ اللَّهِ الْوَلِيدَةُ وَالْغَنَمُ رَدٌّ وَعَلَى ابْنِكَ جَلْدُ مِائَةٍ وَتَغْرِيبُ عَامٍ وَاغْدُ يَا أُنَيْسُ إِلَى امْرَأَةِ هَذَا فَإِنِ اعْتَرَفَتْ فَارْجُمْهَا ». قَالَ فَغَدَا عَلَيْهَا فَاعْتَرَفَتْ فَأَمَرَ بِهَا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فَرُجِمَتْ.رواه البخاري(</w:t>
      </w:r>
      <w:r w:rsidRPr="003575DC">
        <w:rPr>
          <w:rFonts w:ascii="Traditional Arabic" w:hAnsi="Traditional Arabic" w:cs="Traditional Arabic"/>
          <w:b/>
          <w:bCs/>
          <w:szCs w:val="36"/>
          <w:rtl/>
        </w:rPr>
        <w:footnoteReference w:id="3"/>
      </w:r>
      <w:r w:rsidRPr="003575DC">
        <w:rPr>
          <w:rFonts w:ascii="Traditional Arabic" w:hAnsi="Traditional Arabic" w:cs="Traditional Arabic"/>
          <w:b/>
          <w:bCs/>
          <w:szCs w:val="36"/>
          <w:rtl/>
        </w:rPr>
        <w:t>) ومسلم(</w:t>
      </w:r>
      <w:r w:rsidRPr="003575DC">
        <w:rPr>
          <w:rFonts w:ascii="Traditional Arabic" w:hAnsi="Traditional Arabic" w:cs="Traditional Arabic"/>
          <w:b/>
          <w:bCs/>
          <w:szCs w:val="36"/>
          <w:rtl/>
        </w:rPr>
        <w:footnoteReference w:id="4"/>
      </w:r>
      <w:r w:rsidRPr="003575DC">
        <w:rPr>
          <w:rFonts w:ascii="Traditional Arabic" w:hAnsi="Traditional Arabic" w:cs="Traditional Arabic"/>
          <w:b/>
          <w:bCs/>
          <w:szCs w:val="36"/>
          <w:rtl/>
        </w:rPr>
        <w:t>)</w:t>
      </w:r>
    </w:p>
    <w:p w:rsidR="00737E4E" w:rsidRDefault="00737E4E" w:rsidP="00F503F4">
      <w:pPr>
        <w:rPr>
          <w:rFonts w:ascii="Lotus Linotype" w:hAnsi="Lotus Linotype" w:cs="AL-Mateen"/>
          <w:szCs w:val="36"/>
          <w:rtl/>
        </w:rPr>
      </w:pPr>
      <w:r>
        <w:rPr>
          <w:rFonts w:ascii="Lotus Linotype" w:hAnsi="Lotus Linotype" w:cs="AL-Mateen" w:hint="cs"/>
          <w:szCs w:val="36"/>
          <w:rtl/>
        </w:rPr>
        <w:t>ولايقوم بالقسط إلا العلماء.</w:t>
      </w:r>
      <w:r w:rsidRPr="00737E4E">
        <w:rPr>
          <w:rFonts w:ascii="Lotus Linotype" w:hAnsi="Lotus Linotype" w:cs="AL-Mateen"/>
          <w:szCs w:val="36"/>
          <w:rtl/>
        </w:rPr>
        <w:t xml:space="preserve"> </w:t>
      </w:r>
      <w:r>
        <w:rPr>
          <w:rFonts w:ascii="Traditional Arabic" w:hAnsi="Traditional Arabic" w:cs="Traditional Arabic"/>
          <w:b/>
          <w:bCs/>
          <w:szCs w:val="36"/>
          <w:rtl/>
          <w:lang w:eastAsia="en-US"/>
        </w:rPr>
        <w:t>قَالَ تَعَالَى:</w:t>
      </w:r>
      <w:r w:rsidRPr="00737E4E">
        <w:rPr>
          <w:rFonts w:ascii="Traditional Arabic" w:hAnsi="Traditional Arabic" w:cs="Traditional Arabic"/>
          <w:b/>
          <w:bCs/>
          <w:szCs w:val="36"/>
          <w:rtl/>
          <w:lang w:eastAsia="en-US"/>
        </w:rPr>
        <w:t>{شَهِدَ اللّهُ أَنَّهُ لاَ إِلَـهَ إِلاَّ هُوَ وَالْمَلاَئِكَةُ وَأُوْلُواْ الْعِلْمِ قَآئِمَاً بِالْقِسْطِ لاَ إِلَـهَ إِلاَّ هُوَ الْعَزِيزُ الْحَكِيمُ }</w:t>
      </w:r>
      <w:r w:rsidRPr="00737E4E">
        <w:rPr>
          <w:rFonts w:ascii="Traditional Arabic" w:hAnsi="Traditional Arabic" w:cs="Traditional Arabic" w:hint="cs"/>
          <w:b/>
          <w:bCs/>
          <w:szCs w:val="36"/>
          <w:rtl/>
          <w:lang w:eastAsia="en-US"/>
        </w:rPr>
        <w:t>[</w:t>
      </w:r>
      <w:r w:rsidRPr="00737E4E">
        <w:rPr>
          <w:rFonts w:ascii="Traditional Arabic" w:hAnsi="Traditional Arabic" w:cs="Traditional Arabic"/>
          <w:b/>
          <w:bCs/>
          <w:szCs w:val="36"/>
          <w:rtl/>
          <w:lang w:eastAsia="en-US"/>
        </w:rPr>
        <w:t>آل عمران18</w:t>
      </w:r>
      <w:r w:rsidRPr="00737E4E">
        <w:rPr>
          <w:rFonts w:ascii="Traditional Arabic" w:hAnsi="Traditional Arabic" w:cs="Traditional Arabic" w:hint="cs"/>
          <w:b/>
          <w:bCs/>
          <w:szCs w:val="36"/>
          <w:rtl/>
          <w:lang w:eastAsia="en-US"/>
        </w:rPr>
        <w:t>]</w:t>
      </w:r>
    </w:p>
    <w:p w:rsidR="007C3510" w:rsidRPr="003575DC" w:rsidRDefault="007C3510" w:rsidP="00F95C18">
      <w:pPr>
        <w:rPr>
          <w:rFonts w:ascii="Lotus Linotype" w:hAnsi="Lotus Linotype" w:cs="AL-Mateen"/>
          <w:szCs w:val="36"/>
          <w:rtl/>
        </w:rPr>
      </w:pPr>
      <w:r>
        <w:rPr>
          <w:rFonts w:ascii="Lotus Linotype" w:hAnsi="Lotus Linotype" w:cs="AL-Mateen" w:hint="cs"/>
          <w:szCs w:val="36"/>
          <w:rtl/>
        </w:rPr>
        <w:t>ولاي</w:t>
      </w:r>
      <w:r w:rsidR="007009DB">
        <w:rPr>
          <w:rFonts w:ascii="Lotus Linotype" w:hAnsi="Lotus Linotype" w:cs="AL-Mateen" w:hint="cs"/>
          <w:szCs w:val="36"/>
          <w:rtl/>
        </w:rPr>
        <w:t>ُ</w:t>
      </w:r>
      <w:r>
        <w:rPr>
          <w:rFonts w:ascii="Lotus Linotype" w:hAnsi="Lotus Linotype" w:cs="AL-Mateen" w:hint="cs"/>
          <w:szCs w:val="36"/>
          <w:rtl/>
        </w:rPr>
        <w:t>ر</w:t>
      </w:r>
      <w:r w:rsidR="007009DB">
        <w:rPr>
          <w:rFonts w:ascii="Lotus Linotype" w:hAnsi="Lotus Linotype" w:cs="AL-Mateen" w:hint="cs"/>
          <w:szCs w:val="36"/>
          <w:rtl/>
        </w:rPr>
        <w:t>ْ</w:t>
      </w:r>
      <w:r>
        <w:rPr>
          <w:rFonts w:ascii="Lotus Linotype" w:hAnsi="Lotus Linotype" w:cs="AL-Mateen" w:hint="cs"/>
          <w:szCs w:val="36"/>
          <w:rtl/>
        </w:rPr>
        <w:t>ف</w:t>
      </w:r>
      <w:r w:rsidR="007009DB">
        <w:rPr>
          <w:rFonts w:ascii="Lotus Linotype" w:hAnsi="Lotus Linotype" w:cs="AL-Mateen" w:hint="cs"/>
          <w:szCs w:val="36"/>
          <w:rtl/>
        </w:rPr>
        <w:t>َ</w:t>
      </w:r>
      <w:r>
        <w:rPr>
          <w:rFonts w:ascii="Lotus Linotype" w:hAnsi="Lotus Linotype" w:cs="AL-Mateen" w:hint="cs"/>
          <w:szCs w:val="36"/>
          <w:rtl/>
        </w:rPr>
        <w:t>ع</w:t>
      </w:r>
      <w:r w:rsidR="007009DB">
        <w:rPr>
          <w:rFonts w:ascii="Lotus Linotype" w:hAnsi="Lotus Linotype" w:cs="AL-Mateen" w:hint="cs"/>
          <w:szCs w:val="36"/>
          <w:rtl/>
        </w:rPr>
        <w:t>ُ</w:t>
      </w:r>
      <w:r>
        <w:rPr>
          <w:rFonts w:ascii="Lotus Linotype" w:hAnsi="Lotus Linotype" w:cs="AL-Mateen" w:hint="cs"/>
          <w:szCs w:val="36"/>
          <w:rtl/>
        </w:rPr>
        <w:t xml:space="preserve"> </w:t>
      </w:r>
      <w:r w:rsidR="00F95C18">
        <w:rPr>
          <w:rFonts w:ascii="Lotus Linotype" w:hAnsi="Lotus Linotype" w:cs="AL-Mateen" w:hint="cs"/>
          <w:szCs w:val="36"/>
          <w:rtl/>
        </w:rPr>
        <w:t>درج</w:t>
      </w:r>
      <w:r w:rsidR="00052996">
        <w:rPr>
          <w:rFonts w:ascii="Lotus Linotype" w:hAnsi="Lotus Linotype" w:cs="AL-Mateen" w:hint="cs"/>
          <w:szCs w:val="36"/>
          <w:rtl/>
        </w:rPr>
        <w:t>اتٍ</w:t>
      </w:r>
      <w:r w:rsidR="00F95C18">
        <w:rPr>
          <w:rFonts w:ascii="Lotus Linotype" w:hAnsi="Lotus Linotype" w:cs="AL-Mateen" w:hint="cs"/>
          <w:szCs w:val="36"/>
          <w:rtl/>
        </w:rPr>
        <w:t xml:space="preserve"> </w:t>
      </w:r>
      <w:r>
        <w:rPr>
          <w:rFonts w:ascii="Lotus Linotype" w:hAnsi="Lotus Linotype" w:cs="AL-Mateen" w:hint="cs"/>
          <w:szCs w:val="36"/>
          <w:rtl/>
        </w:rPr>
        <w:t>إلا العلماء.</w:t>
      </w:r>
      <w:r w:rsidRPr="007C3510">
        <w:rPr>
          <w:rFonts w:ascii="Lotus Linotype" w:hAnsi="Lotus Linotype" w:cs="AL-Mateen"/>
          <w:szCs w:val="36"/>
          <w:rtl/>
        </w:rPr>
        <w:t xml:space="preserve"> </w:t>
      </w:r>
      <w:r w:rsidR="006C0A6A">
        <w:rPr>
          <w:rFonts w:ascii="Traditional Arabic" w:hAnsi="Traditional Arabic" w:cs="Traditional Arabic"/>
          <w:b/>
          <w:bCs/>
          <w:szCs w:val="36"/>
          <w:rtl/>
          <w:lang w:eastAsia="en-US"/>
        </w:rPr>
        <w:t>قَالَ تَعَالَى:</w:t>
      </w:r>
      <w:r w:rsidRPr="006C0A6A">
        <w:rPr>
          <w:rFonts w:ascii="Traditional Arabic" w:hAnsi="Traditional Arabic" w:cs="Traditional Arabic"/>
          <w:b/>
          <w:bCs/>
          <w:szCs w:val="36"/>
          <w:rtl/>
          <w:lang w:eastAsia="en-US"/>
        </w:rPr>
        <w:t>{</w:t>
      </w:r>
      <w:r w:rsidR="006C0A6A">
        <w:rPr>
          <w:rFonts w:ascii="Traditional Arabic" w:hAnsi="Traditional Arabic" w:cs="Traditional Arabic" w:hint="cs"/>
          <w:b/>
          <w:bCs/>
          <w:szCs w:val="36"/>
          <w:rtl/>
          <w:lang w:eastAsia="en-US"/>
        </w:rPr>
        <w:t xml:space="preserve"> </w:t>
      </w:r>
      <w:r w:rsidRPr="006C0A6A">
        <w:rPr>
          <w:rFonts w:ascii="Traditional Arabic" w:hAnsi="Traditional Arabic" w:cs="Traditional Arabic"/>
          <w:b/>
          <w:bCs/>
          <w:szCs w:val="36"/>
          <w:rtl/>
          <w:lang w:eastAsia="en-US"/>
        </w:rPr>
        <w:t xml:space="preserve"> يَرْفَعِ اللَّهُ الَّذِينَ آمَنُوا مِنكُمْ وَالَّذِينَ أُوتُوا الْعِلْمَ دَرَجَاتٍ }</w:t>
      </w:r>
      <w:r w:rsidR="006C0A6A" w:rsidRPr="006C0A6A">
        <w:rPr>
          <w:rFonts w:ascii="Traditional Arabic" w:hAnsi="Traditional Arabic" w:cs="Traditional Arabic" w:hint="cs"/>
          <w:b/>
          <w:bCs/>
          <w:szCs w:val="36"/>
          <w:rtl/>
          <w:lang w:eastAsia="en-US"/>
        </w:rPr>
        <w:t>[</w:t>
      </w:r>
      <w:r w:rsidRPr="006C0A6A">
        <w:rPr>
          <w:rFonts w:ascii="Traditional Arabic" w:hAnsi="Traditional Arabic" w:cs="Traditional Arabic"/>
          <w:b/>
          <w:bCs/>
          <w:szCs w:val="36"/>
          <w:rtl/>
          <w:lang w:eastAsia="en-US"/>
        </w:rPr>
        <w:t>المجادلة11</w:t>
      </w:r>
      <w:r w:rsidR="006C0A6A" w:rsidRPr="006C0A6A">
        <w:rPr>
          <w:rFonts w:ascii="Traditional Arabic" w:hAnsi="Traditional Arabic" w:cs="Traditional Arabic" w:hint="cs"/>
          <w:b/>
          <w:bCs/>
          <w:szCs w:val="36"/>
          <w:rtl/>
          <w:lang w:eastAsia="en-US"/>
        </w:rPr>
        <w:t>]</w:t>
      </w:r>
    </w:p>
    <w:p w:rsidR="00F503F4" w:rsidRDefault="00F503F4" w:rsidP="00F503F4">
      <w:pPr>
        <w:rPr>
          <w:rFonts w:ascii="Traditional Arabic" w:hAnsi="Traditional Arabic" w:cs="Traditional Arabic"/>
          <w:b/>
          <w:bCs/>
          <w:szCs w:val="36"/>
          <w:rtl/>
          <w:lang w:eastAsia="en-US"/>
        </w:rPr>
      </w:pPr>
      <w:r w:rsidRPr="003575DC">
        <w:rPr>
          <w:rFonts w:ascii="Lotus Linotype" w:hAnsi="Lotus Linotype" w:cs="AL-Mateen" w:hint="cs"/>
          <w:szCs w:val="36"/>
          <w:rtl/>
        </w:rPr>
        <w:t>فَهَلْ يستوي العلماءُ وغيرُ العلماء.</w:t>
      </w:r>
      <w:r w:rsidRPr="003575DC">
        <w:rPr>
          <w:rFonts w:ascii="Lotus Linotype" w:hAnsi="Lotus Linotype" w:cs="AL-Mateen"/>
          <w:szCs w:val="36"/>
          <w:rtl/>
        </w:rPr>
        <w:t xml:space="preserve"> </w:t>
      </w:r>
      <w:r w:rsidRPr="00DF5331">
        <w:rPr>
          <w:rFonts w:ascii="Traditional Arabic" w:hAnsi="Traditional Arabic" w:cs="Traditional Arabic"/>
          <w:b/>
          <w:bCs/>
          <w:szCs w:val="36"/>
          <w:rtl/>
          <w:lang w:eastAsia="en-US"/>
        </w:rPr>
        <w:t xml:space="preserve">قَالَ تَعَالَى:{قُلْ هَلْ يَسْتَوِي الَّذِينَ يَعْلَمُونَ وَالَّذِينَ لَا يَعْلَمُونَ إِنَّمَا يَتَذَكَّرُ أُوْلُوا الْأَلْبَابِ }[الزمر9] </w:t>
      </w:r>
    </w:p>
    <w:p w:rsidR="00E33175" w:rsidRDefault="00E33175" w:rsidP="00E33175">
      <w:pPr>
        <w:spacing w:line="0" w:lineRule="atLeast"/>
        <w:rPr>
          <w:rFonts w:ascii="Lotus Linotype" w:hAnsi="Lotus Linotype" w:cs="AL-Mateen"/>
          <w:sz w:val="24"/>
          <w:szCs w:val="24"/>
          <w:rtl/>
        </w:rPr>
      </w:pPr>
      <w:r w:rsidRPr="007918C0">
        <w:rPr>
          <w:rFonts w:ascii="Lotus Linotype" w:hAnsi="Lotus Linotype" w:cs="AL-Mateen" w:hint="cs"/>
          <w:sz w:val="32"/>
          <w:rtl/>
        </w:rPr>
        <w:t>فإلي طالب العلم وقاصد الفهم:</w:t>
      </w:r>
      <w:r>
        <w:rPr>
          <w:rFonts w:ascii="Lotus Linotype" w:hAnsi="Lotus Linotype" w:cs="AL-Mateen"/>
          <w:sz w:val="24"/>
          <w:szCs w:val="24"/>
          <w:rtl/>
        </w:rPr>
        <w:t xml:space="preserve"> </w:t>
      </w:r>
    </w:p>
    <w:tbl>
      <w:tblPr>
        <w:bidiVisual/>
        <w:tblW w:w="6421" w:type="dxa"/>
        <w:jc w:val="center"/>
        <w:tblLayout w:type="fixed"/>
        <w:tblLook w:val="01E0"/>
      </w:tblPr>
      <w:tblGrid>
        <w:gridCol w:w="1994"/>
        <w:gridCol w:w="2198"/>
        <w:gridCol w:w="2229"/>
      </w:tblGrid>
      <w:tr w:rsidR="00E33175" w:rsidTr="00052996">
        <w:trPr>
          <w:trHeight w:hRule="exact" w:val="567"/>
          <w:jc w:val="center"/>
        </w:trPr>
        <w:tc>
          <w:tcPr>
            <w:tcW w:w="4192" w:type="dxa"/>
            <w:gridSpan w:val="2"/>
            <w:vAlign w:val="center"/>
          </w:tcPr>
          <w:p w:rsidR="00E33175" w:rsidRPr="007918C0" w:rsidRDefault="00E33175" w:rsidP="00487578">
            <w:pPr>
              <w:pStyle w:val="a7"/>
              <w:rPr>
                <w:rtl/>
              </w:rPr>
            </w:pPr>
            <w:r>
              <w:rPr>
                <w:rFonts w:hint="cs"/>
                <w:rtl/>
              </w:rPr>
              <w:t>أأنثر</w:t>
            </w:r>
            <w:r w:rsidR="00052996">
              <w:rPr>
                <w:rFonts w:hint="cs"/>
                <w:rtl/>
              </w:rPr>
              <w:t xml:space="preserve"> </w:t>
            </w:r>
            <w:r>
              <w:rPr>
                <w:rFonts w:hint="cs"/>
                <w:rtl/>
              </w:rPr>
              <w:t>دراً بينَ سارحةِ البَهَم</w:t>
            </w:r>
            <w:r>
              <w:rPr>
                <w:rtl/>
              </w:rPr>
              <w:br/>
            </w:r>
          </w:p>
        </w:tc>
        <w:tc>
          <w:tcPr>
            <w:tcW w:w="2229" w:type="dxa"/>
            <w:vAlign w:val="center"/>
          </w:tcPr>
          <w:p w:rsidR="00E33175" w:rsidRPr="007918C0" w:rsidRDefault="00E33175" w:rsidP="00487578">
            <w:pPr>
              <w:pStyle w:val="a7"/>
              <w:rPr>
                <w:rtl/>
              </w:rPr>
            </w:pPr>
            <w:r w:rsidRPr="007918C0">
              <w:rPr>
                <w:rtl/>
              </w:rPr>
              <w:t xml:space="preserve"> </w:t>
            </w:r>
            <w:r>
              <w:rPr>
                <w:rtl/>
              </w:rPr>
              <w:br/>
            </w:r>
          </w:p>
        </w:tc>
      </w:tr>
      <w:tr w:rsidR="00E33175" w:rsidTr="00052996">
        <w:trPr>
          <w:trHeight w:hRule="exact" w:val="567"/>
          <w:jc w:val="center"/>
        </w:trPr>
        <w:tc>
          <w:tcPr>
            <w:tcW w:w="1994" w:type="dxa"/>
            <w:vAlign w:val="center"/>
          </w:tcPr>
          <w:p w:rsidR="00E33175" w:rsidRPr="007918C0" w:rsidRDefault="00E33175" w:rsidP="00487578">
            <w:pPr>
              <w:pStyle w:val="a7"/>
              <w:rPr>
                <w:rtl/>
              </w:rPr>
            </w:pPr>
            <w:r>
              <w:rPr>
                <w:rtl/>
              </w:rPr>
              <w:br/>
            </w:r>
            <w:r>
              <w:rPr>
                <w:rtl/>
              </w:rPr>
              <w:br/>
            </w:r>
          </w:p>
        </w:tc>
        <w:tc>
          <w:tcPr>
            <w:tcW w:w="4427" w:type="dxa"/>
            <w:gridSpan w:val="2"/>
            <w:vAlign w:val="center"/>
          </w:tcPr>
          <w:p w:rsidR="00E33175" w:rsidRPr="007918C0" w:rsidRDefault="00E33175" w:rsidP="00487578">
            <w:pPr>
              <w:pStyle w:val="a7"/>
              <w:rPr>
                <w:rtl/>
              </w:rPr>
            </w:pPr>
            <w:r>
              <w:rPr>
                <w:rFonts w:hint="cs"/>
                <w:rtl/>
              </w:rPr>
              <w:t>وأنظمُ منثوراً لراعيةِ الغنم</w:t>
            </w:r>
            <w:r>
              <w:rPr>
                <w:rtl/>
              </w:rPr>
              <w:br/>
            </w:r>
          </w:p>
        </w:tc>
      </w:tr>
      <w:tr w:rsidR="00E33175" w:rsidTr="00052996">
        <w:trPr>
          <w:trHeight w:hRule="exact" w:val="567"/>
          <w:jc w:val="center"/>
        </w:trPr>
        <w:tc>
          <w:tcPr>
            <w:tcW w:w="4192" w:type="dxa"/>
            <w:gridSpan w:val="2"/>
            <w:vAlign w:val="center"/>
          </w:tcPr>
          <w:p w:rsidR="00E33175" w:rsidRPr="007918C0" w:rsidRDefault="00E33175" w:rsidP="00487578">
            <w:pPr>
              <w:pStyle w:val="a7"/>
              <w:rPr>
                <w:rtl/>
              </w:rPr>
            </w:pPr>
            <w:r>
              <w:rPr>
                <w:rFonts w:hint="cs"/>
                <w:rtl/>
              </w:rPr>
              <w:t>لعمري لأنْ ضيعت في شربلدة</w:t>
            </w:r>
            <w:r>
              <w:rPr>
                <w:rtl/>
              </w:rPr>
              <w:br/>
            </w:r>
          </w:p>
        </w:tc>
        <w:tc>
          <w:tcPr>
            <w:tcW w:w="2229" w:type="dxa"/>
            <w:vAlign w:val="center"/>
          </w:tcPr>
          <w:p w:rsidR="00E33175" w:rsidRPr="007918C0" w:rsidRDefault="00E33175" w:rsidP="00487578">
            <w:pPr>
              <w:pStyle w:val="a7"/>
              <w:rPr>
                <w:rtl/>
              </w:rPr>
            </w:pPr>
            <w:r w:rsidRPr="007918C0">
              <w:rPr>
                <w:rtl/>
              </w:rPr>
              <w:t xml:space="preserve"> </w:t>
            </w:r>
            <w:r>
              <w:rPr>
                <w:rtl/>
              </w:rPr>
              <w:br/>
            </w:r>
          </w:p>
        </w:tc>
      </w:tr>
      <w:tr w:rsidR="00E33175" w:rsidTr="00052996">
        <w:trPr>
          <w:trHeight w:hRule="exact" w:val="567"/>
          <w:jc w:val="center"/>
        </w:trPr>
        <w:tc>
          <w:tcPr>
            <w:tcW w:w="1994" w:type="dxa"/>
            <w:vAlign w:val="center"/>
          </w:tcPr>
          <w:p w:rsidR="00E33175" w:rsidRPr="007918C0" w:rsidRDefault="00E33175" w:rsidP="00487578">
            <w:pPr>
              <w:pStyle w:val="a7"/>
              <w:rPr>
                <w:rtl/>
              </w:rPr>
            </w:pPr>
            <w:r>
              <w:rPr>
                <w:rtl/>
              </w:rPr>
              <w:br/>
            </w:r>
          </w:p>
        </w:tc>
        <w:tc>
          <w:tcPr>
            <w:tcW w:w="4427" w:type="dxa"/>
            <w:gridSpan w:val="2"/>
            <w:vAlign w:val="center"/>
          </w:tcPr>
          <w:p w:rsidR="00E33175" w:rsidRPr="007918C0" w:rsidRDefault="00E33175" w:rsidP="00487578">
            <w:pPr>
              <w:pStyle w:val="a7"/>
              <w:rPr>
                <w:rtl/>
              </w:rPr>
            </w:pPr>
            <w:r>
              <w:rPr>
                <w:rFonts w:hint="cs"/>
                <w:rtl/>
              </w:rPr>
              <w:t>فلست مضيعاً فيهم غررالكلم</w:t>
            </w:r>
            <w:r>
              <w:rPr>
                <w:rtl/>
              </w:rPr>
              <w:br/>
            </w:r>
          </w:p>
        </w:tc>
      </w:tr>
      <w:tr w:rsidR="00E33175" w:rsidTr="00052996">
        <w:trPr>
          <w:trHeight w:hRule="exact" w:val="567"/>
          <w:jc w:val="center"/>
        </w:trPr>
        <w:tc>
          <w:tcPr>
            <w:tcW w:w="4192" w:type="dxa"/>
            <w:gridSpan w:val="2"/>
            <w:vAlign w:val="center"/>
          </w:tcPr>
          <w:p w:rsidR="00E33175" w:rsidRPr="007918C0" w:rsidRDefault="00E33175" w:rsidP="00487578">
            <w:pPr>
              <w:pStyle w:val="a7"/>
              <w:rPr>
                <w:rtl/>
              </w:rPr>
            </w:pPr>
            <w:r>
              <w:rPr>
                <w:rFonts w:hint="cs"/>
                <w:rtl/>
              </w:rPr>
              <w:t>لأنْ سهلَ اللهُ العزيزبلطفه</w:t>
            </w:r>
            <w:r>
              <w:rPr>
                <w:rtl/>
              </w:rPr>
              <w:br/>
            </w:r>
          </w:p>
        </w:tc>
        <w:tc>
          <w:tcPr>
            <w:tcW w:w="2229" w:type="dxa"/>
            <w:vAlign w:val="center"/>
          </w:tcPr>
          <w:p w:rsidR="00E33175" w:rsidRPr="007918C0" w:rsidRDefault="00E33175" w:rsidP="00487578">
            <w:pPr>
              <w:pStyle w:val="a7"/>
              <w:rPr>
                <w:rtl/>
              </w:rPr>
            </w:pPr>
            <w:r w:rsidRPr="007918C0">
              <w:rPr>
                <w:rtl/>
              </w:rPr>
              <w:t xml:space="preserve"> </w:t>
            </w:r>
            <w:r>
              <w:rPr>
                <w:rtl/>
              </w:rPr>
              <w:br/>
            </w:r>
          </w:p>
        </w:tc>
      </w:tr>
      <w:tr w:rsidR="00E33175" w:rsidTr="00052996">
        <w:trPr>
          <w:trHeight w:hRule="exact" w:val="567"/>
          <w:jc w:val="center"/>
        </w:trPr>
        <w:tc>
          <w:tcPr>
            <w:tcW w:w="1994" w:type="dxa"/>
            <w:vAlign w:val="center"/>
          </w:tcPr>
          <w:p w:rsidR="00E33175" w:rsidRPr="007918C0" w:rsidRDefault="00E33175" w:rsidP="00487578">
            <w:pPr>
              <w:pStyle w:val="a7"/>
              <w:rPr>
                <w:rtl/>
              </w:rPr>
            </w:pPr>
            <w:r>
              <w:rPr>
                <w:rtl/>
              </w:rPr>
              <w:br/>
            </w:r>
          </w:p>
        </w:tc>
        <w:tc>
          <w:tcPr>
            <w:tcW w:w="4427" w:type="dxa"/>
            <w:gridSpan w:val="2"/>
            <w:vAlign w:val="center"/>
          </w:tcPr>
          <w:p w:rsidR="00E33175" w:rsidRPr="007918C0" w:rsidRDefault="00E33175" w:rsidP="00487578">
            <w:pPr>
              <w:pStyle w:val="a7"/>
              <w:rPr>
                <w:rtl/>
              </w:rPr>
            </w:pPr>
            <w:r>
              <w:rPr>
                <w:rFonts w:hint="cs"/>
                <w:rtl/>
              </w:rPr>
              <w:t>وصادفتْ أهلاً</w:t>
            </w:r>
            <w:r w:rsidR="009C2E84">
              <w:rPr>
                <w:rFonts w:hint="cs"/>
                <w:rtl/>
              </w:rPr>
              <w:t xml:space="preserve"> </w:t>
            </w:r>
            <w:r>
              <w:rPr>
                <w:rFonts w:hint="cs"/>
                <w:rtl/>
              </w:rPr>
              <w:t xml:space="preserve"> للعلوم وللحكم</w:t>
            </w:r>
            <w:r>
              <w:rPr>
                <w:rtl/>
              </w:rPr>
              <w:br/>
            </w:r>
          </w:p>
        </w:tc>
      </w:tr>
      <w:tr w:rsidR="00E33175" w:rsidTr="00052996">
        <w:trPr>
          <w:trHeight w:hRule="exact" w:val="567"/>
          <w:jc w:val="center"/>
        </w:trPr>
        <w:tc>
          <w:tcPr>
            <w:tcW w:w="4192" w:type="dxa"/>
            <w:gridSpan w:val="2"/>
            <w:vAlign w:val="center"/>
          </w:tcPr>
          <w:p w:rsidR="00E33175" w:rsidRPr="007918C0" w:rsidRDefault="00E33175" w:rsidP="00487578">
            <w:pPr>
              <w:pStyle w:val="a7"/>
              <w:rPr>
                <w:rtl/>
              </w:rPr>
            </w:pPr>
            <w:r>
              <w:rPr>
                <w:rFonts w:hint="cs"/>
                <w:rtl/>
              </w:rPr>
              <w:lastRenderedPageBreak/>
              <w:t>بثثت مفيداً واستفدت ودادهم</w:t>
            </w:r>
            <w:r>
              <w:rPr>
                <w:rtl/>
              </w:rPr>
              <w:br/>
            </w:r>
          </w:p>
        </w:tc>
        <w:tc>
          <w:tcPr>
            <w:tcW w:w="2229" w:type="dxa"/>
            <w:vAlign w:val="center"/>
          </w:tcPr>
          <w:p w:rsidR="00E33175" w:rsidRPr="007918C0" w:rsidRDefault="00E33175" w:rsidP="00487578">
            <w:pPr>
              <w:pStyle w:val="a7"/>
              <w:rPr>
                <w:rtl/>
              </w:rPr>
            </w:pPr>
            <w:r w:rsidRPr="007918C0">
              <w:rPr>
                <w:rtl/>
              </w:rPr>
              <w:t xml:space="preserve"> </w:t>
            </w:r>
            <w:r>
              <w:rPr>
                <w:rtl/>
              </w:rPr>
              <w:br/>
            </w:r>
          </w:p>
        </w:tc>
      </w:tr>
      <w:tr w:rsidR="00E33175" w:rsidTr="00052996">
        <w:trPr>
          <w:trHeight w:hRule="exact" w:val="567"/>
          <w:jc w:val="center"/>
        </w:trPr>
        <w:tc>
          <w:tcPr>
            <w:tcW w:w="1994" w:type="dxa"/>
            <w:vAlign w:val="center"/>
          </w:tcPr>
          <w:p w:rsidR="00E33175" w:rsidRPr="007918C0" w:rsidRDefault="00E33175" w:rsidP="00487578">
            <w:pPr>
              <w:pStyle w:val="a7"/>
              <w:rPr>
                <w:rtl/>
              </w:rPr>
            </w:pPr>
            <w:r>
              <w:rPr>
                <w:rtl/>
              </w:rPr>
              <w:br/>
            </w:r>
          </w:p>
        </w:tc>
        <w:tc>
          <w:tcPr>
            <w:tcW w:w="4427" w:type="dxa"/>
            <w:gridSpan w:val="2"/>
            <w:vAlign w:val="center"/>
          </w:tcPr>
          <w:p w:rsidR="00E33175" w:rsidRPr="007918C0" w:rsidRDefault="00E33175" w:rsidP="00487578">
            <w:pPr>
              <w:pStyle w:val="a7"/>
              <w:rPr>
                <w:rtl/>
              </w:rPr>
            </w:pPr>
            <w:r>
              <w:rPr>
                <w:rFonts w:hint="cs"/>
                <w:rtl/>
              </w:rPr>
              <w:t>وإلافمكنون لدى ومكتتم</w:t>
            </w:r>
            <w:r>
              <w:rPr>
                <w:rtl/>
              </w:rPr>
              <w:br/>
            </w:r>
          </w:p>
        </w:tc>
      </w:tr>
      <w:tr w:rsidR="00E33175" w:rsidTr="00052996">
        <w:trPr>
          <w:trHeight w:hRule="exact" w:val="567"/>
          <w:jc w:val="center"/>
        </w:trPr>
        <w:tc>
          <w:tcPr>
            <w:tcW w:w="4192" w:type="dxa"/>
            <w:gridSpan w:val="2"/>
            <w:vAlign w:val="center"/>
          </w:tcPr>
          <w:p w:rsidR="00E33175" w:rsidRPr="007918C0" w:rsidRDefault="00E33175" w:rsidP="00487578">
            <w:pPr>
              <w:pStyle w:val="a7"/>
              <w:rPr>
                <w:rtl/>
              </w:rPr>
            </w:pPr>
            <w:r>
              <w:rPr>
                <w:rFonts w:hint="cs"/>
                <w:rtl/>
              </w:rPr>
              <w:t>ومن منح الجهال علماً أضاعه</w:t>
            </w:r>
            <w:r>
              <w:rPr>
                <w:rtl/>
              </w:rPr>
              <w:br/>
            </w:r>
          </w:p>
        </w:tc>
        <w:tc>
          <w:tcPr>
            <w:tcW w:w="2229" w:type="dxa"/>
            <w:vAlign w:val="center"/>
          </w:tcPr>
          <w:p w:rsidR="00E33175" w:rsidRPr="007918C0" w:rsidRDefault="00E33175" w:rsidP="00487578">
            <w:pPr>
              <w:pStyle w:val="a7"/>
              <w:rPr>
                <w:rtl/>
              </w:rPr>
            </w:pPr>
            <w:r w:rsidRPr="007918C0">
              <w:rPr>
                <w:rtl/>
              </w:rPr>
              <w:t xml:space="preserve"> </w:t>
            </w:r>
            <w:r>
              <w:rPr>
                <w:rtl/>
              </w:rPr>
              <w:br/>
            </w:r>
          </w:p>
        </w:tc>
      </w:tr>
      <w:tr w:rsidR="00E33175" w:rsidTr="00052996">
        <w:trPr>
          <w:trHeight w:hRule="exact" w:val="567"/>
          <w:jc w:val="center"/>
        </w:trPr>
        <w:tc>
          <w:tcPr>
            <w:tcW w:w="1994" w:type="dxa"/>
            <w:vAlign w:val="center"/>
          </w:tcPr>
          <w:p w:rsidR="00E33175" w:rsidRPr="007918C0" w:rsidRDefault="00E33175" w:rsidP="00487578">
            <w:pPr>
              <w:pStyle w:val="a7"/>
              <w:rPr>
                <w:rtl/>
              </w:rPr>
            </w:pPr>
          </w:p>
        </w:tc>
        <w:tc>
          <w:tcPr>
            <w:tcW w:w="4427" w:type="dxa"/>
            <w:gridSpan w:val="2"/>
            <w:vAlign w:val="center"/>
          </w:tcPr>
          <w:p w:rsidR="00E33175" w:rsidRPr="007918C0" w:rsidRDefault="00E33175" w:rsidP="00487578">
            <w:pPr>
              <w:pStyle w:val="a7"/>
              <w:rPr>
                <w:rtl/>
              </w:rPr>
            </w:pPr>
            <w:r>
              <w:rPr>
                <w:rFonts w:hint="cs"/>
                <w:rtl/>
              </w:rPr>
              <w:t>ومن منع المستوجبين فقد ظلم</w:t>
            </w:r>
            <w:r>
              <w:rPr>
                <w:rtl/>
              </w:rPr>
              <w:br/>
            </w:r>
          </w:p>
        </w:tc>
      </w:tr>
    </w:tbl>
    <w:p w:rsidR="00F503F4" w:rsidRPr="003575DC" w:rsidRDefault="00F503F4" w:rsidP="00A5642A">
      <w:pPr>
        <w:widowControl/>
        <w:bidi w:val="0"/>
        <w:ind w:firstLine="0"/>
        <w:jc w:val="right"/>
        <w:rPr>
          <w:rFonts w:ascii="Lotus Linotype" w:hAnsi="Lotus Linotype" w:cs="AL-Mateen"/>
          <w:szCs w:val="36"/>
        </w:rPr>
      </w:pPr>
      <w:r w:rsidRPr="003575DC">
        <w:rPr>
          <w:rFonts w:ascii="mylotus" w:hAnsi="mylotus" w:cs="AL-Mateen" w:hint="cs"/>
          <w:szCs w:val="36"/>
          <w:rtl/>
        </w:rPr>
        <w:t>سُئِلَ بَعْضُ أَهْلِ الْعِلْم:</w:t>
      </w:r>
      <w:r w:rsidRPr="003575DC">
        <w:rPr>
          <w:rFonts w:hint="cs"/>
          <w:szCs w:val="36"/>
          <w:rtl/>
        </w:rPr>
        <w:t xml:space="preserve"> </w:t>
      </w:r>
      <w:r w:rsidRPr="00CF6D5E">
        <w:rPr>
          <w:rFonts w:ascii="Traditional Arabic" w:hAnsi="Traditional Arabic" w:cs="Traditional Arabic"/>
          <w:b/>
          <w:bCs/>
          <w:szCs w:val="36"/>
          <w:rtl/>
        </w:rPr>
        <w:t>عَنِ الْعِلْم</w:t>
      </w:r>
      <w:r w:rsidRPr="003575DC">
        <w:rPr>
          <w:rFonts w:hint="cs"/>
          <w:szCs w:val="36"/>
          <w:rtl/>
        </w:rPr>
        <w:t xml:space="preserve"> ِ.</w:t>
      </w:r>
    </w:p>
    <w:p w:rsidR="00F503F4" w:rsidRPr="00CF6D5E" w:rsidRDefault="00F503F4" w:rsidP="00A5642A">
      <w:pPr>
        <w:jc w:val="lowKashida"/>
        <w:rPr>
          <w:rFonts w:ascii="Traditional Arabic" w:hAnsi="Traditional Arabic" w:cs="Traditional Arabic"/>
          <w:b/>
          <w:bCs/>
          <w:szCs w:val="36"/>
          <w:rtl/>
        </w:rPr>
      </w:pPr>
      <w:r w:rsidRPr="003575DC">
        <w:rPr>
          <w:rFonts w:hint="cs"/>
          <w:szCs w:val="36"/>
          <w:rtl/>
        </w:rPr>
        <w:t xml:space="preserve"> </w:t>
      </w:r>
      <w:r w:rsidRPr="003575DC">
        <w:rPr>
          <w:rFonts w:ascii="mylotus" w:hAnsi="mylotus" w:cs="AL-Mateen" w:hint="cs"/>
          <w:szCs w:val="36"/>
          <w:rtl/>
        </w:rPr>
        <w:t>فَقَالَ:</w:t>
      </w:r>
      <w:r w:rsidRPr="003575DC">
        <w:rPr>
          <w:rFonts w:hint="cs"/>
          <w:szCs w:val="36"/>
          <w:rtl/>
        </w:rPr>
        <w:t xml:space="preserve"> </w:t>
      </w:r>
      <w:r w:rsidRPr="00CF6D5E">
        <w:rPr>
          <w:rFonts w:ascii="Traditional Arabic" w:hAnsi="Traditional Arabic" w:cs="Traditional Arabic"/>
          <w:b/>
          <w:bCs/>
          <w:szCs w:val="36"/>
          <w:rtl/>
        </w:rPr>
        <w:t>سَلْوَتي إِذَا حَزِنْتُ ، وَلَذَتي إِذَا سَلَوْتُ .</w:t>
      </w:r>
    </w:p>
    <w:p w:rsidR="00F503F4" w:rsidRPr="003575DC" w:rsidRDefault="00F503F4" w:rsidP="00F503F4">
      <w:pPr>
        <w:spacing w:line="0" w:lineRule="atLeast"/>
        <w:jc w:val="lowKashida"/>
        <w:rPr>
          <w:szCs w:val="36"/>
          <w:rtl/>
        </w:rPr>
      </w:pPr>
      <w:r w:rsidRPr="00CF6D5E">
        <w:rPr>
          <w:rFonts w:ascii="Traditional Arabic" w:hAnsi="Traditional Arabic" w:cs="Traditional Arabic"/>
          <w:b/>
          <w:bCs/>
          <w:szCs w:val="36"/>
          <w:rtl/>
        </w:rPr>
        <w:t>وَ</w:t>
      </w:r>
      <w:r w:rsidRPr="003575DC">
        <w:rPr>
          <w:rFonts w:ascii="mylotus" w:hAnsi="mylotus" w:cs="AL-Mateen" w:hint="cs"/>
          <w:szCs w:val="36"/>
          <w:rtl/>
        </w:rPr>
        <w:t>قَالَ بَعْضُ الْبُلَغَاء:</w:t>
      </w:r>
      <w:r w:rsidRPr="00CF6D5E">
        <w:rPr>
          <w:rFonts w:ascii="Traditional Arabic" w:hAnsi="Traditional Arabic" w:cs="Traditional Arabic"/>
          <w:b/>
          <w:bCs/>
          <w:szCs w:val="36"/>
          <w:rtl/>
        </w:rPr>
        <w:t xml:space="preserve"> مَنْ تَفَرَّدَ بِالْعِلْم ِ لَمْ تُوْحِشْهُ خَلْوَةٌ , وَمَنْ تَسَلَّى بِالْكُتُبِ لَمْ تَفُتْهُ سَلْوَةٌ , وَمَنْ آنَسَهُ قِرَآةُ الْقُرْآن ؛لَمْ تُوْحِشْهُ مُفَارَقَةُ الإِخْوَان .</w:t>
      </w:r>
    </w:p>
    <w:p w:rsidR="00F503F4" w:rsidRPr="003575DC" w:rsidRDefault="00F503F4" w:rsidP="00F503F4">
      <w:pPr>
        <w:ind w:firstLine="0"/>
        <w:jc w:val="lowKashida"/>
        <w:rPr>
          <w:rFonts w:ascii="mylotus" w:hAnsi="mylotus" w:cs="AL-Mateen"/>
          <w:szCs w:val="36"/>
          <w:rtl/>
        </w:rPr>
      </w:pPr>
      <w:r w:rsidRPr="003575DC">
        <w:rPr>
          <w:rFonts w:ascii="mylotus" w:hAnsi="mylotus" w:cs="AL-Mateen" w:hint="cs"/>
          <w:szCs w:val="36"/>
          <w:rtl/>
        </w:rPr>
        <w:t xml:space="preserve"> وَقَالَ بَعْضُ الْحُكَمَاءِ:</w:t>
      </w:r>
      <w:r w:rsidRPr="003575DC">
        <w:rPr>
          <w:rFonts w:hint="cs"/>
          <w:szCs w:val="36"/>
          <w:rtl/>
        </w:rPr>
        <w:t xml:space="preserve"> </w:t>
      </w:r>
      <w:r w:rsidRPr="00CF6D5E">
        <w:rPr>
          <w:rFonts w:ascii="Traditional Arabic" w:hAnsi="Traditional Arabic" w:cs="Traditional Arabic"/>
          <w:b/>
          <w:bCs/>
          <w:szCs w:val="36"/>
          <w:rtl/>
        </w:rPr>
        <w:t>لاَسَمِيْرَ كَالْعِلْم ِ،وَلاَظَهِيْرَ كَالْحِلْم ِ.</w:t>
      </w:r>
      <w:r w:rsidRPr="003575DC">
        <w:rPr>
          <w:rFonts w:ascii="mylotus" w:hAnsi="mylotus" w:cs="AL-Mateen" w:hint="cs"/>
          <w:szCs w:val="36"/>
          <w:rtl/>
        </w:rPr>
        <w:t xml:space="preserve">  </w:t>
      </w:r>
    </w:p>
    <w:p w:rsidR="00F503F4" w:rsidRPr="00CF6D5E" w:rsidRDefault="00F503F4" w:rsidP="00637B1D">
      <w:pPr>
        <w:ind w:firstLine="0"/>
        <w:jc w:val="lowKashida"/>
        <w:rPr>
          <w:rFonts w:ascii="Traditional Arabic" w:hAnsi="Traditional Arabic" w:cs="Traditional Arabic"/>
          <w:b/>
          <w:bCs/>
          <w:szCs w:val="36"/>
          <w:rtl/>
        </w:rPr>
      </w:pPr>
      <w:r w:rsidRPr="003575DC">
        <w:rPr>
          <w:rFonts w:ascii="mylotus" w:hAnsi="mylotus" w:cs="AL-Mateen" w:hint="cs"/>
          <w:szCs w:val="36"/>
          <w:rtl/>
        </w:rPr>
        <w:t xml:space="preserve"> وَقَالَ الْشَافِعِي رَحِمَهُ اللهُ:</w:t>
      </w:r>
      <w:r w:rsidRPr="003575DC">
        <w:rPr>
          <w:rFonts w:hint="cs"/>
          <w:szCs w:val="36"/>
          <w:rtl/>
        </w:rPr>
        <w:t xml:space="preserve"> </w:t>
      </w:r>
      <w:r w:rsidRPr="00CF6D5E">
        <w:rPr>
          <w:rFonts w:ascii="Traditional Arabic" w:hAnsi="Traditional Arabic" w:cs="Traditional Arabic"/>
          <w:b/>
          <w:bCs/>
          <w:szCs w:val="36"/>
          <w:rtl/>
        </w:rPr>
        <w:t>يَصِفُ حَلاَوَةَ الْعِلْم ِ ، وَلَذَّةَ الْفَهْم ِ .</w:t>
      </w:r>
    </w:p>
    <w:tbl>
      <w:tblPr>
        <w:tblStyle w:val="afe"/>
        <w:bidiVisual/>
        <w:tblW w:w="5000" w:type="pct"/>
        <w:tblLook w:val="04A0"/>
      </w:tblPr>
      <w:tblGrid>
        <w:gridCol w:w="8522"/>
      </w:tblGrid>
      <w:tr w:rsidR="009C2E84" w:rsidRPr="009C2E84" w:rsidTr="009C2E84">
        <w:tc>
          <w:tcPr>
            <w:tcW w:w="5000" w:type="pct"/>
          </w:tcPr>
          <w:p w:rsidR="009C2E84" w:rsidRPr="009C2E84" w:rsidRDefault="009C2E84" w:rsidP="00E75D5D">
            <w:pPr>
              <w:ind w:firstLine="0"/>
              <w:jc w:val="lowKashida"/>
              <w:rPr>
                <w:rFonts w:ascii="Traditional Arabic" w:hAnsi="Traditional Arabic" w:cs="Traditional Arabic"/>
                <w:b/>
                <w:bCs/>
                <w:szCs w:val="36"/>
                <w:rtl/>
              </w:rPr>
            </w:pPr>
            <w:r w:rsidRPr="009C2E84">
              <w:rPr>
                <w:rFonts w:ascii="Traditional Arabic" w:hAnsi="Traditional Arabic"/>
                <w:b/>
                <w:bCs/>
                <w:szCs w:val="36"/>
                <w:rtl/>
              </w:rPr>
              <w:t xml:space="preserve"> سَهَرِي لِتَنْقِيْح ِ الْعُلُوْم ِ أَلَذُّ لِي          </w:t>
            </w:r>
            <w:r w:rsidRPr="009C2E84">
              <w:rPr>
                <w:rFonts w:ascii="Traditional Arabic" w:hAnsi="Traditional Arabic" w:hint="cs"/>
                <w:b/>
                <w:bCs/>
                <w:szCs w:val="36"/>
                <w:rtl/>
              </w:rPr>
              <w:t xml:space="preserve">             </w:t>
            </w:r>
            <w:r w:rsidR="00804FCF">
              <w:rPr>
                <w:rFonts w:ascii="Traditional Arabic" w:hAnsi="Traditional Arabic" w:cs="Traditional Arabic"/>
                <w:b/>
                <w:bCs/>
                <w:szCs w:val="36"/>
                <w:rtl/>
              </w:rPr>
              <w:t xml:space="preserve">       </w:t>
            </w:r>
            <w:r w:rsidRPr="009C2E84">
              <w:rPr>
                <w:rFonts w:ascii="Traditional Arabic" w:hAnsi="Traditional Arabic" w:cs="Traditional Arabic"/>
                <w:b/>
                <w:bCs/>
                <w:szCs w:val="36"/>
                <w:rtl/>
              </w:rPr>
              <w:t xml:space="preserve"> مِنْ وَصْل ِ غَانِيَةٍ </w:t>
            </w:r>
            <w:r w:rsidRPr="009C2E84">
              <w:rPr>
                <w:rStyle w:val="af0"/>
                <w:rFonts w:ascii="Lotus Linotype" w:hAnsi="Lotus Linotype"/>
                <w:b/>
                <w:bCs/>
                <w:szCs w:val="36"/>
                <w:rtl/>
              </w:rPr>
              <w:t>(</w:t>
            </w:r>
            <w:r w:rsidRPr="009C2E84">
              <w:rPr>
                <w:rStyle w:val="af0"/>
                <w:rFonts w:ascii="Lotus Linotype" w:hAnsi="Lotus Linotype"/>
                <w:b/>
                <w:bCs/>
                <w:szCs w:val="36"/>
                <w:rtl/>
              </w:rPr>
              <w:footnoteReference w:id="5"/>
            </w:r>
            <w:r w:rsidRPr="009C2E84">
              <w:rPr>
                <w:rStyle w:val="af0"/>
                <w:rFonts w:ascii="Lotus Linotype" w:hAnsi="Lotus Linotype"/>
                <w:b/>
                <w:bCs/>
                <w:szCs w:val="36"/>
                <w:rtl/>
              </w:rPr>
              <w:t>)</w:t>
            </w:r>
            <w:r w:rsidRPr="009C2E84">
              <w:rPr>
                <w:rFonts w:ascii="Traditional Arabic" w:hAnsi="Traditional Arabic" w:cs="Traditional Arabic"/>
                <w:b/>
                <w:bCs/>
                <w:szCs w:val="36"/>
                <w:rtl/>
              </w:rPr>
              <w:t xml:space="preserve"> وَطِيْبِ عِنَاقِ وَصَرِيْرُ أَقْلاَمِي عَلَى صَفَحَاتِهَا                    أَحْلَى مِنَ الْدَوْكَاءِ </w:t>
            </w:r>
            <w:r w:rsidRPr="009C2E84">
              <w:rPr>
                <w:rStyle w:val="af0"/>
                <w:rFonts w:ascii="Lotus Linotype" w:hAnsi="Lotus Linotype"/>
                <w:b/>
                <w:bCs/>
                <w:szCs w:val="36"/>
                <w:rtl/>
              </w:rPr>
              <w:t>(</w:t>
            </w:r>
            <w:r w:rsidRPr="009C2E84">
              <w:rPr>
                <w:rStyle w:val="af0"/>
                <w:rFonts w:ascii="Lotus Linotype" w:hAnsi="Lotus Linotype"/>
                <w:b/>
                <w:bCs/>
                <w:szCs w:val="36"/>
                <w:rtl/>
              </w:rPr>
              <w:footnoteReference w:id="6"/>
            </w:r>
            <w:r w:rsidRPr="009C2E84">
              <w:rPr>
                <w:rStyle w:val="af0"/>
                <w:rFonts w:ascii="Lotus Linotype" w:hAnsi="Lotus Linotype"/>
                <w:b/>
                <w:bCs/>
                <w:szCs w:val="36"/>
                <w:rtl/>
              </w:rPr>
              <w:t>)</w:t>
            </w:r>
            <w:r w:rsidRPr="009C2E84">
              <w:rPr>
                <w:rFonts w:ascii="Traditional Arabic" w:hAnsi="Traditional Arabic" w:cs="Traditional Arabic"/>
                <w:b/>
                <w:bCs/>
                <w:szCs w:val="36"/>
                <w:rtl/>
              </w:rPr>
              <w:t xml:space="preserve"> وَالْعُشَّاقِ</w:t>
            </w:r>
          </w:p>
        </w:tc>
      </w:tr>
      <w:tr w:rsidR="009C2E84" w:rsidRPr="009C2E84" w:rsidTr="009C2E84">
        <w:tc>
          <w:tcPr>
            <w:tcW w:w="5000" w:type="pct"/>
          </w:tcPr>
          <w:p w:rsidR="009C2E84" w:rsidRPr="009C2E84" w:rsidRDefault="009C2E84" w:rsidP="00E75D5D">
            <w:pPr>
              <w:ind w:firstLine="0"/>
              <w:jc w:val="lowKashida"/>
              <w:rPr>
                <w:rFonts w:ascii="Traditional Arabic" w:hAnsi="Traditional Arabic"/>
                <w:b/>
                <w:bCs/>
                <w:szCs w:val="36"/>
                <w:rtl/>
              </w:rPr>
            </w:pPr>
            <w:r w:rsidRPr="009C2E84">
              <w:rPr>
                <w:rFonts w:ascii="Traditional Arabic" w:hAnsi="Traditional Arabic"/>
                <w:b/>
                <w:bCs/>
                <w:szCs w:val="36"/>
                <w:rtl/>
              </w:rPr>
              <w:t xml:space="preserve">وَأَلَذُّ مِنْ نَقْرِ الْفَتَاةِ لِدُفِّهَا                  </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نَقْرِي لأُلْقِي الْرَّمْلَ عَنْ أَوْرَاقِي</w:t>
            </w:r>
          </w:p>
        </w:tc>
      </w:tr>
      <w:tr w:rsidR="009C2E84" w:rsidRPr="009C2E84" w:rsidTr="009C2E84">
        <w:tc>
          <w:tcPr>
            <w:tcW w:w="5000" w:type="pct"/>
          </w:tcPr>
          <w:p w:rsidR="009C2E84" w:rsidRPr="009C2E84" w:rsidRDefault="009C2E84" w:rsidP="00E75D5D">
            <w:pPr>
              <w:ind w:firstLine="0"/>
              <w:jc w:val="lowKashida"/>
              <w:rPr>
                <w:rFonts w:ascii="Traditional Arabic" w:hAnsi="Traditional Arabic" w:cs="Traditional Arabic"/>
                <w:b/>
                <w:bCs/>
                <w:szCs w:val="36"/>
                <w:rtl/>
              </w:rPr>
            </w:pPr>
            <w:r w:rsidRPr="009C2E84">
              <w:rPr>
                <w:rFonts w:ascii="Traditional Arabic" w:hAnsi="Traditional Arabic"/>
                <w:b/>
                <w:bCs/>
                <w:szCs w:val="36"/>
                <w:rtl/>
              </w:rPr>
              <w:t xml:space="preserve">وَتَمَايُلِي طَرَبَاً لِحَلِّ عَوِيْصَةٍ  فِي الْدَّرْسِ                   </w:t>
            </w:r>
            <w:r w:rsidRPr="009C2E84">
              <w:rPr>
                <w:rFonts w:ascii="Traditional Arabic" w:hAnsi="Traditional Arabic" w:cs="Traditional Arabic"/>
                <w:b/>
                <w:bCs/>
                <w:szCs w:val="36"/>
                <w:rtl/>
              </w:rPr>
              <w:t xml:space="preserve">         أَشْهَى مِنْ مُدَامَةِ </w:t>
            </w:r>
            <w:r w:rsidRPr="009C2E84">
              <w:rPr>
                <w:rStyle w:val="af0"/>
                <w:rFonts w:ascii="Lotus Linotype" w:hAnsi="Lotus Linotype"/>
                <w:b/>
                <w:bCs/>
                <w:szCs w:val="36"/>
                <w:rtl/>
              </w:rPr>
              <w:t>(</w:t>
            </w:r>
            <w:r w:rsidRPr="009C2E84">
              <w:rPr>
                <w:rStyle w:val="af0"/>
                <w:rFonts w:ascii="Lotus Linotype" w:hAnsi="Lotus Linotype"/>
                <w:b/>
                <w:bCs/>
                <w:szCs w:val="36"/>
                <w:rtl/>
              </w:rPr>
              <w:footnoteReference w:id="7"/>
            </w:r>
            <w:r w:rsidRPr="009C2E84">
              <w:rPr>
                <w:rStyle w:val="af0"/>
                <w:rFonts w:ascii="Lotus Linotype" w:hAnsi="Lotus Linotype"/>
                <w:b/>
                <w:bCs/>
                <w:szCs w:val="36"/>
                <w:rtl/>
              </w:rPr>
              <w:t>)</w:t>
            </w:r>
            <w:r w:rsidRPr="009C2E84">
              <w:rPr>
                <w:rFonts w:ascii="Traditional Arabic" w:hAnsi="Traditional Arabic" w:cs="Traditional Arabic"/>
                <w:b/>
                <w:bCs/>
                <w:szCs w:val="36"/>
                <w:rtl/>
              </w:rPr>
              <w:t xml:space="preserve"> سَاقِي</w:t>
            </w:r>
          </w:p>
        </w:tc>
      </w:tr>
      <w:tr w:rsidR="009C2E84" w:rsidRPr="009C2E84" w:rsidTr="009C2E84">
        <w:tc>
          <w:tcPr>
            <w:tcW w:w="5000" w:type="pct"/>
          </w:tcPr>
          <w:p w:rsidR="009C2E84" w:rsidRPr="009C2E84" w:rsidRDefault="009C2E84" w:rsidP="00E75D5D">
            <w:pPr>
              <w:ind w:firstLine="0"/>
              <w:jc w:val="lowKashida"/>
              <w:rPr>
                <w:rFonts w:ascii="Traditional Arabic" w:hAnsi="Traditional Arabic" w:cs="Traditional Arabic"/>
                <w:b/>
                <w:bCs/>
                <w:szCs w:val="36"/>
                <w:rtl/>
              </w:rPr>
            </w:pPr>
            <w:r w:rsidRPr="009C2E84">
              <w:rPr>
                <w:rFonts w:ascii="Traditional Arabic" w:hAnsi="Traditional Arabic" w:cs="Traditional Arabic"/>
                <w:b/>
                <w:bCs/>
                <w:szCs w:val="36"/>
                <w:rtl/>
              </w:rPr>
              <w:t>وَ أَبِيْتُ سَهْرَانَ الْدُّجَى</w:t>
            </w:r>
            <w:r w:rsidRPr="009C2E84">
              <w:rPr>
                <w:rStyle w:val="af0"/>
                <w:rFonts w:ascii="Lotus Linotype" w:hAnsi="Lotus Linotype"/>
                <w:b/>
                <w:bCs/>
                <w:szCs w:val="36"/>
                <w:rtl/>
              </w:rPr>
              <w:t>(</w:t>
            </w:r>
            <w:r w:rsidRPr="009C2E84">
              <w:rPr>
                <w:rStyle w:val="af0"/>
                <w:rFonts w:ascii="Lotus Linotype" w:hAnsi="Lotus Linotype"/>
                <w:b/>
                <w:bCs/>
                <w:szCs w:val="36"/>
                <w:rtl/>
              </w:rPr>
              <w:footnoteReference w:id="8"/>
            </w:r>
            <w:r w:rsidRPr="009C2E84">
              <w:rPr>
                <w:rStyle w:val="af0"/>
                <w:rFonts w:ascii="Lotus Linotype" w:hAnsi="Lotus Linotype"/>
                <w:b/>
                <w:bCs/>
                <w:szCs w:val="36"/>
                <w:rtl/>
              </w:rPr>
              <w:t>)</w:t>
            </w:r>
            <w:r w:rsidRPr="009C2E84">
              <w:rPr>
                <w:rFonts w:ascii="Traditional Arabic" w:hAnsi="Traditional Arabic" w:cs="Traditional Arabic"/>
                <w:b/>
                <w:bCs/>
                <w:szCs w:val="36"/>
                <w:rtl/>
              </w:rPr>
              <w:t xml:space="preserve">                            وَتَبِيتُهُ نَوْمَاً وَتَبْغِي بَعَدَ ذَاكَ لِحَاقِي</w:t>
            </w:r>
          </w:p>
        </w:tc>
      </w:tr>
    </w:tbl>
    <w:p w:rsidR="00F503F4" w:rsidRPr="00CF6D5E" w:rsidRDefault="00F503F4" w:rsidP="00F503F4">
      <w:pPr>
        <w:spacing w:line="0" w:lineRule="atLeast"/>
        <w:jc w:val="lowKashida"/>
        <w:rPr>
          <w:rFonts w:ascii="Traditional Arabic" w:hAnsi="Traditional Arabic" w:cs="Traditional Arabic"/>
          <w:b/>
          <w:bCs/>
          <w:szCs w:val="36"/>
          <w:rtl/>
        </w:rPr>
      </w:pPr>
      <w:r w:rsidRPr="00CF6D5E">
        <w:rPr>
          <w:rFonts w:ascii="Traditional Arabic" w:hAnsi="Traditional Arabic" w:cs="Traditional Arabic"/>
          <w:b/>
          <w:bCs/>
          <w:szCs w:val="36"/>
          <w:rtl/>
        </w:rPr>
        <w:t xml:space="preserve"> </w:t>
      </w:r>
      <w:r w:rsidRPr="003575DC">
        <w:rPr>
          <w:rFonts w:ascii="Lotus Linotype" w:hAnsi="Lotus Linotype" w:cs="AL-Mateen" w:hint="cs"/>
          <w:szCs w:val="36"/>
          <w:rtl/>
        </w:rPr>
        <w:t xml:space="preserve"> </w:t>
      </w:r>
      <w:r w:rsidRPr="003575DC">
        <w:rPr>
          <w:rFonts w:ascii="AL-Mateen" w:hAnsi="AL-Mateen" w:cs="AL-Mateen" w:hint="cs"/>
          <w:szCs w:val="36"/>
          <w:rtl/>
        </w:rPr>
        <w:t xml:space="preserve"> </w:t>
      </w:r>
      <w:r w:rsidRPr="003575DC">
        <w:rPr>
          <w:rFonts w:ascii="Lotus Linotype" w:hAnsi="Lotus Linotype" w:cs="AL-Mateen" w:hint="cs"/>
          <w:szCs w:val="36"/>
          <w:rtl/>
        </w:rPr>
        <w:t xml:space="preserve"> </w:t>
      </w:r>
      <w:r w:rsidRPr="00CF6D5E">
        <w:rPr>
          <w:rFonts w:ascii="Traditional Arabic" w:hAnsi="Traditional Arabic" w:cs="Traditional Arabic"/>
          <w:b/>
          <w:bCs/>
          <w:szCs w:val="36"/>
          <w:rtl/>
        </w:rPr>
        <w:t xml:space="preserve"> </w:t>
      </w:r>
      <w:r w:rsidRPr="003575DC">
        <w:rPr>
          <w:rFonts w:ascii="Lotus Linotype" w:hAnsi="Lotus Linotype" w:cs="AL-Mateen"/>
          <w:szCs w:val="36"/>
          <w:rtl/>
        </w:rPr>
        <w:t>قَالَ الْمَاوَرْدِي رَحِمَهُ الله:</w:t>
      </w:r>
      <w:r w:rsidRPr="00CF6D5E">
        <w:rPr>
          <w:rFonts w:ascii="Traditional Arabic" w:hAnsi="Traditional Arabic" w:cs="Traditional Arabic"/>
          <w:b/>
          <w:bCs/>
          <w:szCs w:val="36"/>
          <w:rtl/>
        </w:rPr>
        <w:t xml:space="preserve"> الْعِلْمُ أَشْرَفُ مَا رَغَبَ فِيهِ الْرَاغِبُ،وَأَفْضَلُ مَا طَلَبَهُ الْطَالِبُ ، وَأَنْفَعُ مَا كَسَبَهُ الْكَاسِبُ. </w:t>
      </w:r>
    </w:p>
    <w:p w:rsidR="00F503F4" w:rsidRPr="003575DC" w:rsidRDefault="00F503F4" w:rsidP="00F503F4">
      <w:pPr>
        <w:spacing w:line="0" w:lineRule="atLeast"/>
        <w:jc w:val="lowKashida"/>
        <w:rPr>
          <w:rFonts w:ascii="mylotus" w:hAnsi="mylotus" w:cs="AL-Mateen"/>
          <w:szCs w:val="36"/>
          <w:rtl/>
        </w:rPr>
      </w:pPr>
      <w:r w:rsidRPr="003575DC">
        <w:rPr>
          <w:rFonts w:ascii="mylotus" w:hAnsi="mylotus" w:cs="AL-Mateen" w:hint="cs"/>
          <w:szCs w:val="36"/>
          <w:rtl/>
        </w:rPr>
        <w:t>وَقَاَلَ الْحَافِظُ الْحَكَمِيُّ رَحِمَهُ الله:</w:t>
      </w:r>
    </w:p>
    <w:tbl>
      <w:tblPr>
        <w:tblStyle w:val="afe"/>
        <w:bidiVisual/>
        <w:tblW w:w="0" w:type="auto"/>
        <w:tblLook w:val="04A0"/>
      </w:tblPr>
      <w:tblGrid>
        <w:gridCol w:w="7751"/>
      </w:tblGrid>
      <w:tr w:rsidR="009C2E84" w:rsidRPr="009C2E84" w:rsidTr="009C2E84">
        <w:tc>
          <w:tcPr>
            <w:tcW w:w="0" w:type="auto"/>
          </w:tcPr>
          <w:p w:rsidR="009C2E84" w:rsidRPr="009C2E84" w:rsidRDefault="009C2E84" w:rsidP="00E75D5D">
            <w:pPr>
              <w:spacing w:line="0" w:lineRule="atLeast"/>
              <w:ind w:firstLine="0"/>
              <w:jc w:val="lowKashida"/>
              <w:rPr>
                <w:rFonts w:ascii="Traditional Arabic" w:hAnsi="Traditional Arabic" w:cs="Traditional Arabic"/>
                <w:b/>
                <w:bCs/>
                <w:szCs w:val="36"/>
                <w:rtl/>
              </w:rPr>
            </w:pPr>
            <w:r w:rsidRPr="009C2E84">
              <w:rPr>
                <w:rFonts w:ascii="Lotus Linotype" w:hAnsi="Lotus Linotype" w:cs="AL-Mateen" w:hint="cs"/>
                <w:szCs w:val="36"/>
                <w:rtl/>
              </w:rPr>
              <w:lastRenderedPageBreak/>
              <w:t xml:space="preserve"> </w:t>
            </w:r>
            <w:r w:rsidRPr="009C2E84">
              <w:rPr>
                <w:rFonts w:ascii="Traditional Arabic" w:hAnsi="Traditional Arabic" w:cs="Traditional Arabic"/>
                <w:b/>
                <w:bCs/>
                <w:szCs w:val="36"/>
                <w:rtl/>
              </w:rPr>
              <w:t>الْعِلْمُ أَشْرَفُ مَطْلُوْبٍ وَطاَلِبُهُ للهِ                       أَكْرَمُ مَنْ يَمْشِي عَلَى قَدَمِ</w:t>
            </w:r>
          </w:p>
        </w:tc>
      </w:tr>
      <w:tr w:rsidR="009C2E84" w:rsidRPr="009C2E84" w:rsidTr="009C2E84">
        <w:tc>
          <w:tcPr>
            <w:tcW w:w="0" w:type="auto"/>
          </w:tcPr>
          <w:p w:rsidR="009C2E84" w:rsidRPr="009C2E84" w:rsidRDefault="009C2E84" w:rsidP="00E75D5D">
            <w:pPr>
              <w:ind w:firstLine="0"/>
              <w:jc w:val="lowKashida"/>
              <w:rPr>
                <w:rFonts w:ascii="Traditional Arabic" w:hAnsi="Traditional Arabic"/>
                <w:b/>
                <w:bCs/>
                <w:szCs w:val="36"/>
                <w:rtl/>
              </w:rPr>
            </w:pPr>
            <w:r w:rsidRPr="009C2E84">
              <w:rPr>
                <w:rFonts w:ascii="Traditional Arabic" w:hAnsi="Traditional Arabic"/>
                <w:b/>
                <w:bCs/>
                <w:szCs w:val="36"/>
                <w:rtl/>
              </w:rPr>
              <w:t>الْعِلْم ُ نُوْرٌ مُبِيْنٌ يَسْتَضِيءُ بِهِ</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أَهْلُ الْسَعَادَةِ وَالْجُهَّالُ فِي الْظُلَمِ </w:t>
            </w:r>
          </w:p>
        </w:tc>
      </w:tr>
    </w:tbl>
    <w:p w:rsidR="00F503F4" w:rsidRPr="003575DC" w:rsidRDefault="00F503F4" w:rsidP="00F503F4">
      <w:pPr>
        <w:spacing w:line="0" w:lineRule="atLeast"/>
        <w:jc w:val="lowKashida"/>
        <w:rPr>
          <w:rFonts w:ascii="Lotus Linotype" w:hAnsi="Lotus Linotype" w:cs="AL-Mateen"/>
          <w:szCs w:val="36"/>
          <w:rtl/>
        </w:rPr>
      </w:pPr>
      <w:r w:rsidRPr="003575DC">
        <w:rPr>
          <w:rFonts w:ascii="Lotus Linotype" w:hAnsi="Lotus Linotype" w:cs="AL-Mateen" w:hint="cs"/>
          <w:szCs w:val="36"/>
          <w:rtl/>
        </w:rPr>
        <w:t>وَ</w:t>
      </w:r>
      <w:r w:rsidRPr="003575DC">
        <w:rPr>
          <w:rFonts w:ascii="mylotus" w:hAnsi="mylotus" w:cs="AL-Mateen" w:hint="cs"/>
          <w:szCs w:val="36"/>
          <w:rtl/>
        </w:rPr>
        <w:t>الْعِلْمُ:</w:t>
      </w:r>
      <w:r w:rsidRPr="00CF6D5E">
        <w:rPr>
          <w:rFonts w:ascii="Traditional Arabic" w:hAnsi="Traditional Arabic" w:cs="Traditional Arabic"/>
          <w:b/>
          <w:bCs/>
          <w:szCs w:val="36"/>
          <w:rtl/>
        </w:rPr>
        <w:t xml:space="preserve"> مَنْقَبَةٌ كَرِيْمَةٌ، وَمَفْخَرَةٌ عَظِيْمَةٌ .</w:t>
      </w:r>
    </w:p>
    <w:p w:rsidR="009C2E84" w:rsidRPr="009C2E84" w:rsidRDefault="00F503F4" w:rsidP="009C2E84">
      <w:pPr>
        <w:ind w:firstLine="0"/>
        <w:jc w:val="lowKashida"/>
        <w:rPr>
          <w:rFonts w:ascii="Lotus Linotype" w:hAnsi="Lotus Linotype" w:cs="AL-Mateen"/>
          <w:szCs w:val="36"/>
          <w:rtl/>
        </w:rPr>
      </w:pPr>
      <w:r w:rsidRPr="003575DC">
        <w:rPr>
          <w:rFonts w:ascii="Lotus Linotype" w:hAnsi="Lotus Linotype" w:cs="AL-Mateen" w:hint="cs"/>
          <w:szCs w:val="36"/>
          <w:rtl/>
        </w:rPr>
        <w:t xml:space="preserve"> </w:t>
      </w:r>
      <w:r w:rsidRPr="003575DC">
        <w:rPr>
          <w:rFonts w:ascii="mylotus" w:hAnsi="mylotus" w:cs="AL-Mateen" w:hint="cs"/>
          <w:szCs w:val="36"/>
          <w:rtl/>
        </w:rPr>
        <w:t>قَاَلَ صَاحِبُ شَذَا الْعَرْفِ فِي فَنِ الْصَرْفِ:</w:t>
      </w:r>
      <w:r w:rsidRPr="003575DC">
        <w:rPr>
          <w:rFonts w:ascii="Lotus Linotype" w:hAnsi="Lotus Linotype" w:cs="AL-Mateen" w:hint="cs"/>
          <w:szCs w:val="36"/>
          <w:rtl/>
        </w:rPr>
        <w:t xml:space="preserve"> </w:t>
      </w:r>
    </w:p>
    <w:tbl>
      <w:tblPr>
        <w:tblStyle w:val="afe"/>
        <w:bidiVisual/>
        <w:tblW w:w="0" w:type="auto"/>
        <w:tblLook w:val="04A0"/>
      </w:tblPr>
      <w:tblGrid>
        <w:gridCol w:w="8522"/>
      </w:tblGrid>
      <w:tr w:rsidR="009C2E84" w:rsidRPr="009C2E84" w:rsidTr="009C2E84">
        <w:tc>
          <w:tcPr>
            <w:tcW w:w="0" w:type="auto"/>
          </w:tcPr>
          <w:p w:rsidR="009C2E84" w:rsidRPr="009C2E84" w:rsidRDefault="009C2E84" w:rsidP="00E75D5D">
            <w:pPr>
              <w:ind w:firstLine="0"/>
              <w:jc w:val="lowKashida"/>
              <w:rPr>
                <w:rFonts w:ascii="Traditional Arabic" w:hAnsi="Traditional Arabic"/>
                <w:b/>
                <w:bCs/>
                <w:szCs w:val="36"/>
                <w:rtl/>
              </w:rPr>
            </w:pPr>
            <w:r w:rsidRPr="009C2E84">
              <w:rPr>
                <w:rFonts w:ascii="Traditional Arabic" w:hAnsi="Traditional Arabic"/>
                <w:b/>
                <w:bCs/>
                <w:szCs w:val="36"/>
                <w:rtl/>
              </w:rPr>
              <w:t xml:space="preserve">الْفَخْرُ بِالْعِلْم ِ لاَبِالْجَاهِ وَالْمَالِ                   </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وَالْجِدُّ بِالْجِدِّ لاَبِالْجَدِّ وَالْخَالِ</w:t>
            </w:r>
          </w:p>
        </w:tc>
      </w:tr>
      <w:tr w:rsidR="009C2E84" w:rsidRPr="009C2E84" w:rsidTr="009C2E84">
        <w:tc>
          <w:tcPr>
            <w:tcW w:w="0" w:type="auto"/>
          </w:tcPr>
          <w:p w:rsidR="009C2E84" w:rsidRPr="009C2E84" w:rsidRDefault="009C2E84" w:rsidP="00E75D5D">
            <w:pPr>
              <w:ind w:firstLine="0"/>
              <w:jc w:val="lowKashida"/>
              <w:rPr>
                <w:rFonts w:ascii="Traditional Arabic" w:hAnsi="Traditional Arabic"/>
                <w:b/>
                <w:bCs/>
                <w:szCs w:val="36"/>
                <w:rtl/>
              </w:rPr>
            </w:pPr>
            <w:r w:rsidRPr="009C2E84">
              <w:rPr>
                <w:rFonts w:ascii="Traditional Arabic" w:hAnsi="Traditional Arabic"/>
                <w:b/>
                <w:bCs/>
                <w:szCs w:val="36"/>
                <w:rtl/>
              </w:rPr>
              <w:t>كَمْ مِنْ مَلِيءٍ وَضِيءِ الْوَجْهِ تَحْسَبُهُ</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للعِلْم ِ خِلاً وَلَكِنْ فِكْرَهُ خَالِ</w:t>
            </w:r>
          </w:p>
        </w:tc>
      </w:tr>
      <w:tr w:rsidR="009C2E84" w:rsidRPr="009C2E84" w:rsidTr="009C2E84">
        <w:tc>
          <w:tcPr>
            <w:tcW w:w="0" w:type="auto"/>
          </w:tcPr>
          <w:p w:rsidR="009C2E84" w:rsidRPr="009C2E84" w:rsidRDefault="009C2E84" w:rsidP="00E75D5D">
            <w:pPr>
              <w:ind w:firstLine="0"/>
              <w:jc w:val="lowKashida"/>
              <w:rPr>
                <w:rFonts w:ascii="Traditional Arabic" w:hAnsi="Traditional Arabic"/>
                <w:b/>
                <w:bCs/>
                <w:szCs w:val="36"/>
                <w:rtl/>
              </w:rPr>
            </w:pPr>
            <w:r w:rsidRPr="009C2E84">
              <w:rPr>
                <w:rFonts w:ascii="Traditional Arabic" w:hAnsi="Traditional Arabic" w:hint="cs"/>
                <w:b/>
                <w:bCs/>
                <w:szCs w:val="36"/>
                <w:rtl/>
              </w:rPr>
              <w:t xml:space="preserve"> </w:t>
            </w:r>
            <w:r w:rsidRPr="009C2E84">
              <w:rPr>
                <w:rFonts w:ascii="Traditional Arabic" w:hAnsi="Traditional Arabic"/>
                <w:b/>
                <w:bCs/>
                <w:szCs w:val="36"/>
                <w:rtl/>
              </w:rPr>
              <w:t>فِي الْمَالِ وَالْجَاهِ أَسْبَابُ الْغُرُوْرِ</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وَمَنْ يَعْتَزُّ بِالأَهْلِ كَالْمُغْتَرِّ بِالآلِ</w:t>
            </w:r>
          </w:p>
        </w:tc>
      </w:tr>
      <w:tr w:rsidR="009C2E84" w:rsidRPr="009C2E84" w:rsidTr="009C2E84">
        <w:tc>
          <w:tcPr>
            <w:tcW w:w="0" w:type="auto"/>
          </w:tcPr>
          <w:p w:rsidR="009C2E84" w:rsidRPr="009C2E84" w:rsidRDefault="009C2E84" w:rsidP="00E75D5D">
            <w:pPr>
              <w:ind w:firstLine="0"/>
              <w:jc w:val="lowKashida"/>
              <w:rPr>
                <w:rFonts w:ascii="Traditional Arabic" w:hAnsi="Traditional Arabic"/>
                <w:b/>
                <w:bCs/>
                <w:szCs w:val="36"/>
                <w:rtl/>
              </w:rPr>
            </w:pPr>
            <w:r w:rsidRPr="009C2E84">
              <w:rPr>
                <w:rFonts w:ascii="Traditional Arabic" w:hAnsi="Traditional Arabic"/>
                <w:b/>
                <w:bCs/>
                <w:szCs w:val="36"/>
                <w:rtl/>
              </w:rPr>
              <w:t xml:space="preserve">تِلْكَ الأُمُوْرُ سَحَابَاتٌ تُغَيُّرُهَا             </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حَوَادِثُ الْدَّهْرِ مِنْ حَالٍ إِلَى حَالِ</w:t>
            </w:r>
          </w:p>
        </w:tc>
      </w:tr>
      <w:tr w:rsidR="009C2E84" w:rsidRPr="009C2E84" w:rsidTr="009C2E84">
        <w:tc>
          <w:tcPr>
            <w:tcW w:w="0" w:type="auto"/>
          </w:tcPr>
          <w:p w:rsidR="009C2E84" w:rsidRPr="009C2E84" w:rsidRDefault="009C2E84" w:rsidP="00E75D5D">
            <w:pPr>
              <w:ind w:firstLine="0"/>
              <w:jc w:val="lowKashida"/>
              <w:rPr>
                <w:rFonts w:ascii="Traditional Arabic" w:hAnsi="Traditional Arabic"/>
                <w:b/>
                <w:bCs/>
                <w:szCs w:val="36"/>
                <w:rtl/>
              </w:rPr>
            </w:pPr>
            <w:r w:rsidRPr="009C2E84">
              <w:rPr>
                <w:rFonts w:ascii="Traditional Arabic" w:hAnsi="Traditional Arabic"/>
                <w:b/>
                <w:bCs/>
                <w:szCs w:val="36"/>
                <w:rtl/>
              </w:rPr>
              <w:t>وَلَكِنِ الْعِلْمُ لاَ يَنْفَكُ صَاحِبُهُ</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مُعَظَّمَ الْقَدْر ِ فِي حِلٍّ وَتِرْحَالِ</w:t>
            </w:r>
          </w:p>
        </w:tc>
      </w:tr>
      <w:tr w:rsidR="009C2E84" w:rsidRPr="009C2E84" w:rsidTr="009C2E84">
        <w:tc>
          <w:tcPr>
            <w:tcW w:w="0" w:type="auto"/>
          </w:tcPr>
          <w:p w:rsidR="009C2E84" w:rsidRPr="009C2E84" w:rsidRDefault="009C2E84" w:rsidP="00E75D5D">
            <w:pPr>
              <w:ind w:firstLine="0"/>
              <w:jc w:val="lowKashida"/>
              <w:rPr>
                <w:rFonts w:ascii="Traditional Arabic" w:hAnsi="Traditional Arabic" w:cs="Traditional Arabic"/>
                <w:b/>
                <w:bCs/>
                <w:szCs w:val="36"/>
                <w:rtl/>
              </w:rPr>
            </w:pPr>
            <w:r w:rsidRPr="009C2E84">
              <w:rPr>
                <w:rFonts w:ascii="Traditional Arabic" w:hAnsi="Traditional Arabic" w:cs="Traditional Arabic"/>
                <w:b/>
                <w:bCs/>
                <w:szCs w:val="36"/>
                <w:rtl/>
              </w:rPr>
              <w:t xml:space="preserve">أُفُقَ الْسِّمَاكَيْنِ </w:t>
            </w:r>
            <w:r w:rsidRPr="009C2E84">
              <w:rPr>
                <w:rStyle w:val="af0"/>
                <w:rFonts w:ascii="Lotus Linotype" w:hAnsi="Lotus Linotype"/>
                <w:b/>
                <w:bCs/>
                <w:szCs w:val="36"/>
                <w:rtl/>
              </w:rPr>
              <w:t>(</w:t>
            </w:r>
            <w:r w:rsidRPr="009C2E84">
              <w:rPr>
                <w:rStyle w:val="af0"/>
                <w:rFonts w:ascii="Lotus Linotype" w:hAnsi="Lotus Linotype"/>
                <w:b/>
                <w:bCs/>
                <w:szCs w:val="36"/>
                <w:rtl/>
              </w:rPr>
              <w:footnoteReference w:id="9"/>
            </w:r>
            <w:r w:rsidRPr="009C2E84">
              <w:rPr>
                <w:rStyle w:val="af0"/>
                <w:rFonts w:ascii="Lotus Linotype" w:hAnsi="Lotus Linotype"/>
                <w:b/>
                <w:bCs/>
                <w:szCs w:val="36"/>
                <w:rtl/>
              </w:rPr>
              <w:t>)</w:t>
            </w:r>
            <w:r w:rsidRPr="009C2E84">
              <w:rPr>
                <w:rFonts w:ascii="Traditional Arabic" w:hAnsi="Traditional Arabic" w:cs="Traditional Arabic"/>
                <w:b/>
                <w:bCs/>
                <w:szCs w:val="36"/>
                <w:rtl/>
              </w:rPr>
              <w:t xml:space="preserve"> بَلْ أَعْلاَهُ مَقْعَدُهُ                          فِي كُلِّ حَالٍ تَرَاهُ نَاعِمَ الْبَالِ</w:t>
            </w:r>
          </w:p>
        </w:tc>
      </w:tr>
      <w:tr w:rsidR="009C2E84" w:rsidRPr="003575DC" w:rsidTr="009C2E84">
        <w:tc>
          <w:tcPr>
            <w:tcW w:w="0" w:type="auto"/>
          </w:tcPr>
          <w:p w:rsidR="009C2E84" w:rsidRPr="003575DC" w:rsidRDefault="009C2E84" w:rsidP="00E75D5D">
            <w:pPr>
              <w:ind w:firstLine="0"/>
              <w:jc w:val="lowKashida"/>
              <w:rPr>
                <w:rFonts w:ascii="Traditional Arabic" w:hAnsi="Traditional Arabic"/>
                <w:b/>
                <w:bCs/>
                <w:szCs w:val="36"/>
                <w:rtl/>
              </w:rPr>
            </w:pPr>
            <w:r w:rsidRPr="009C2E84">
              <w:rPr>
                <w:rFonts w:ascii="Traditional Arabic" w:hAnsi="Traditional Arabic"/>
                <w:b/>
                <w:bCs/>
                <w:szCs w:val="36"/>
                <w:rtl/>
              </w:rPr>
              <w:t xml:space="preserve">إِنْ عَاشَ عَاشَ أَجَلَّ الْنَّاسِ مَنْزِلَة ً                 </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أَوْ مَاتَ مَاتَ بِإِعْظَام ٍ وَإِجْلاَلِ</w:t>
            </w:r>
          </w:p>
        </w:tc>
      </w:tr>
    </w:tbl>
    <w:p w:rsidR="00F503F4" w:rsidRPr="003575DC" w:rsidRDefault="00F503F4" w:rsidP="00F503F4">
      <w:pPr>
        <w:ind w:firstLine="0"/>
        <w:jc w:val="lowKashida"/>
        <w:rPr>
          <w:rFonts w:ascii="Lotus Linotype" w:hAnsi="Lotus Linotype" w:cs="AL-Mateen"/>
          <w:szCs w:val="36"/>
          <w:rtl/>
        </w:rPr>
      </w:pPr>
      <w:r w:rsidRPr="003575DC">
        <w:rPr>
          <w:rFonts w:ascii="Lotus Linotype" w:hAnsi="Lotus Linotype" w:cs="AL-Mateen"/>
          <w:szCs w:val="36"/>
          <w:rtl/>
        </w:rPr>
        <w:t>قَالَ عَبْدُ الْمَلِكِ بْن</w:t>
      </w:r>
      <w:r w:rsidRPr="003575DC">
        <w:rPr>
          <w:rFonts w:ascii="Lotus Linotype" w:hAnsi="Lotus Linotype" w:cs="AL-Mateen" w:hint="cs"/>
          <w:szCs w:val="36"/>
          <w:rtl/>
        </w:rPr>
        <w:t>ُ</w:t>
      </w:r>
      <w:r w:rsidRPr="003575DC">
        <w:rPr>
          <w:rFonts w:ascii="Lotus Linotype" w:hAnsi="Lotus Linotype" w:cs="AL-Mateen"/>
          <w:szCs w:val="36"/>
          <w:rtl/>
        </w:rPr>
        <w:t xml:space="preserve"> مَرْوَانَ رَحِمَهُ الله:</w:t>
      </w:r>
      <w:r w:rsidRPr="00CF6D5E">
        <w:rPr>
          <w:rFonts w:ascii="Traditional Arabic" w:hAnsi="Traditional Arabic" w:cs="Traditional Arabic"/>
          <w:b/>
          <w:bCs/>
          <w:szCs w:val="36"/>
          <w:rtl/>
        </w:rPr>
        <w:t xml:space="preserve"> لِبَنِيْهِ يَا بَنِيَّ تَعَلَّمُوا الْعِلْمَ ؛ فَإِنْ كُنْتُمْ سَادَةً فُقْتُمْ ، وَإِنْ كُنْتُمْ وَسَطَاً سُدْتُمْ،وَإِنْ كُنْتُمْ سَوْقَةً عِشْتُمْ. </w:t>
      </w:r>
    </w:p>
    <w:p w:rsidR="00F503F4" w:rsidRPr="00CF6D5E" w:rsidRDefault="00F503F4" w:rsidP="00F503F4">
      <w:pPr>
        <w:ind w:firstLine="0"/>
        <w:jc w:val="lowKashida"/>
        <w:rPr>
          <w:rFonts w:ascii="Traditional Arabic" w:hAnsi="Traditional Arabic" w:cs="Traditional Arabic"/>
          <w:b/>
          <w:bCs/>
          <w:szCs w:val="36"/>
          <w:rtl/>
        </w:rPr>
      </w:pPr>
      <w:r w:rsidRPr="003575DC">
        <w:rPr>
          <w:rFonts w:ascii="Lotus Linotype" w:hAnsi="Lotus Linotype" w:cs="AL-Mateen"/>
          <w:szCs w:val="36"/>
          <w:rtl/>
        </w:rPr>
        <w:t xml:space="preserve"> وَقَالَ الْمَاوَرْدِي رَحِمَهُ الله:</w:t>
      </w:r>
      <w:r w:rsidRPr="00CF6D5E">
        <w:rPr>
          <w:rFonts w:ascii="Traditional Arabic" w:hAnsi="Traditional Arabic" w:cs="Traditional Arabic"/>
          <w:b/>
          <w:bCs/>
          <w:szCs w:val="36"/>
          <w:rtl/>
        </w:rPr>
        <w:t xml:space="preserve"> تَعَلَّم ِ الْعِلْمَ ؛ فَإِنَّهُ يُسَدِّدُكَ وَيُقَوِمُكَ صَغِيْرَا وَيُسَوِدُكَ وَيُقَدِّمُكَ كَبِيْرَا  وَيُصْلِحُ زَيْفَكَ وَفَسَادَكَ ، وَيُرْغِمُ عَدَّوْكَ وَحُسَّادَكَ ، وَيُقَوِمُ عِوَجَكَ وَمِيْلَكَ ، وَيُصَحِحُ هِمَّتَكَ وَأَمَلَكَ .  </w:t>
      </w:r>
    </w:p>
    <w:p w:rsidR="00F503F4" w:rsidRPr="003575DC" w:rsidRDefault="00F503F4" w:rsidP="00F503F4">
      <w:pPr>
        <w:ind w:firstLine="0"/>
        <w:jc w:val="lowKashida"/>
        <w:rPr>
          <w:rFonts w:ascii="mylotus" w:hAnsi="mylotus" w:cs="AL-Mateen"/>
          <w:szCs w:val="36"/>
          <w:rtl/>
        </w:rPr>
      </w:pPr>
      <w:r w:rsidRPr="00CF6D5E">
        <w:rPr>
          <w:rFonts w:ascii="Traditional Arabic" w:hAnsi="Traditional Arabic" w:cs="Traditional Arabic"/>
          <w:b/>
          <w:bCs/>
          <w:szCs w:val="36"/>
          <w:rtl/>
        </w:rPr>
        <w:t>قال تعالى:{</w:t>
      </w:r>
      <w:r w:rsidRPr="003575DC">
        <w:rPr>
          <w:szCs w:val="36"/>
          <w:rtl/>
        </w:rPr>
        <w:t xml:space="preserve"> </w:t>
      </w:r>
      <w:r w:rsidRPr="00CF6D5E">
        <w:rPr>
          <w:rFonts w:ascii="Traditional Arabic" w:hAnsi="Traditional Arabic" w:cs="Traditional Arabic"/>
          <w:b/>
          <w:bCs/>
          <w:szCs w:val="36"/>
          <w:rtl/>
        </w:rPr>
        <w:t>اقْرَأْ بِاسْمِ رَبِّكَ الَّذِي خَلَقَ}</w:t>
      </w:r>
      <w:r w:rsidRPr="003575DC">
        <w:rPr>
          <w:rFonts w:ascii="QCF_BSML" w:hAnsi="QCF_BSML" w:cs="QCF_BSML" w:hint="cs"/>
          <w:b/>
          <w:bCs/>
          <w:szCs w:val="36"/>
          <w:rtl/>
          <w:lang w:eastAsia="en-US"/>
        </w:rPr>
        <w:t xml:space="preserve"> </w:t>
      </w:r>
      <w:r w:rsidRPr="003575DC">
        <w:rPr>
          <w:rFonts w:ascii="Lotus Linotype" w:hAnsi="Lotus Linotype"/>
          <w:szCs w:val="36"/>
          <w:rtl/>
          <w:lang w:eastAsia="en-US"/>
        </w:rPr>
        <w:t>[العلق: ١</w:t>
      </w:r>
      <w:r w:rsidRPr="003575DC">
        <w:rPr>
          <w:rFonts w:ascii="Lotus Linotype" w:hAnsi="Lotus Linotype"/>
          <w:szCs w:val="36"/>
          <w:rtl/>
        </w:rPr>
        <w:t>]</w:t>
      </w:r>
      <w:r w:rsidRPr="003575DC">
        <w:rPr>
          <w:rFonts w:ascii="mylotus" w:hAnsi="mylotus" w:cs="AL-Mateen" w:hint="cs"/>
          <w:szCs w:val="36"/>
          <w:rtl/>
        </w:rPr>
        <w:t xml:space="preserve"> </w:t>
      </w:r>
    </w:p>
    <w:p w:rsidR="00F503F4" w:rsidRPr="003575DC" w:rsidRDefault="00F503F4" w:rsidP="00A948C6">
      <w:pPr>
        <w:ind w:firstLine="0"/>
        <w:jc w:val="lowKashida"/>
        <w:rPr>
          <w:rFonts w:ascii="Lotus Linotype" w:hAnsi="Lotus Linotype"/>
          <w:szCs w:val="36"/>
          <w:rtl/>
        </w:rPr>
      </w:pPr>
      <w:r w:rsidRPr="003575DC">
        <w:rPr>
          <w:rFonts w:ascii="mylotus" w:hAnsi="mylotus" w:cs="AL-Mateen" w:hint="cs"/>
          <w:szCs w:val="36"/>
          <w:rtl/>
        </w:rPr>
        <w:t xml:space="preserve"> فَبِالْقِرَاءَةِ:</w:t>
      </w:r>
      <w:r w:rsidRPr="003575DC">
        <w:rPr>
          <w:rFonts w:hint="cs"/>
          <w:szCs w:val="36"/>
          <w:rtl/>
        </w:rPr>
        <w:t xml:space="preserve"> </w:t>
      </w:r>
      <w:r w:rsidR="00A948C6" w:rsidRPr="00CF6D5E">
        <w:rPr>
          <w:rFonts w:ascii="Traditional Arabic" w:hAnsi="Traditional Arabic" w:cs="Traditional Arabic"/>
          <w:b/>
          <w:bCs/>
          <w:szCs w:val="36"/>
          <w:rtl/>
        </w:rPr>
        <w:t>أَصَبَحَ الإِنْسَانُ بَصَيْراً</w:t>
      </w:r>
      <w:r w:rsidRPr="00CF6D5E">
        <w:rPr>
          <w:rFonts w:ascii="Traditional Arabic" w:hAnsi="Traditional Arabic" w:cs="Traditional Arabic"/>
          <w:b/>
          <w:bCs/>
          <w:szCs w:val="36"/>
          <w:rtl/>
        </w:rPr>
        <w:t xml:space="preserve"> بَعْدَ أَنْ كَانَ ضَرِيْر</w:t>
      </w:r>
      <w:r w:rsidR="00A948C6" w:rsidRPr="00CF6D5E">
        <w:rPr>
          <w:rFonts w:ascii="Traditional Arabic" w:hAnsi="Traditional Arabic" w:cs="Traditional Arabic"/>
          <w:b/>
          <w:bCs/>
          <w:szCs w:val="36"/>
          <w:rtl/>
        </w:rPr>
        <w:t>اً</w:t>
      </w:r>
      <w:r w:rsidRPr="00CF6D5E">
        <w:rPr>
          <w:rFonts w:ascii="Traditional Arabic" w:hAnsi="Traditional Arabic" w:cs="Traditional Arabic"/>
          <w:b/>
          <w:bCs/>
          <w:szCs w:val="36"/>
          <w:rtl/>
        </w:rPr>
        <w:t>.</w:t>
      </w:r>
      <w:r w:rsidRPr="003575DC">
        <w:rPr>
          <w:rFonts w:ascii="QCF_BSML" w:hAnsi="QCF_BSML" w:cs="QCF_BSML"/>
          <w:b/>
          <w:bCs/>
          <w:szCs w:val="36"/>
          <w:rtl/>
          <w:lang w:eastAsia="en-US"/>
        </w:rPr>
        <w:t xml:space="preserve"> </w:t>
      </w:r>
      <w:r w:rsidRPr="00CF6D5E">
        <w:rPr>
          <w:rFonts w:ascii="Traditional Arabic" w:hAnsi="Traditional Arabic" w:cs="Traditional Arabic"/>
          <w:b/>
          <w:bCs/>
          <w:szCs w:val="36"/>
          <w:rtl/>
        </w:rPr>
        <w:t>قال تعالى:{</w:t>
      </w:r>
      <w:r w:rsidRPr="003575DC">
        <w:rPr>
          <w:szCs w:val="36"/>
          <w:rtl/>
        </w:rPr>
        <w:t xml:space="preserve"> </w:t>
      </w:r>
      <w:r w:rsidRPr="00CF6D5E">
        <w:rPr>
          <w:rFonts w:ascii="Traditional Arabic" w:hAnsi="Traditional Arabic" w:cs="Traditional Arabic"/>
          <w:b/>
          <w:bCs/>
          <w:szCs w:val="36"/>
          <w:rtl/>
        </w:rPr>
        <w:t>أَفَمَن يَعْلَمُ أَنَّمَا أُنزِلَ إِلَيْكَ مِن رَبِّكَ الْحَقُّ كَمَنْ هُوَ أَعْمَى إِنَّمَا يَتَذَكَّرُ أُوْلُواْ الأَلْبَابِ}</w:t>
      </w:r>
      <w:r w:rsidRPr="003575DC">
        <w:rPr>
          <w:rFonts w:ascii="QCF_BSML" w:hAnsi="QCF_BSML" w:cs="QCF_BSML" w:hint="cs"/>
          <w:b/>
          <w:bCs/>
          <w:szCs w:val="36"/>
          <w:rtl/>
          <w:lang w:eastAsia="en-US"/>
        </w:rPr>
        <w:t xml:space="preserve"> </w:t>
      </w:r>
      <w:r w:rsidRPr="003575DC">
        <w:rPr>
          <w:rFonts w:ascii="Lotus Linotype" w:hAnsi="Lotus Linotype"/>
          <w:szCs w:val="36"/>
          <w:rtl/>
          <w:lang w:eastAsia="en-US"/>
        </w:rPr>
        <w:t>[ الرعد:</w:t>
      </w:r>
      <w:r w:rsidRPr="00CF6D5E">
        <w:rPr>
          <w:rFonts w:ascii="Traditional Arabic" w:hAnsi="Traditional Arabic" w:cs="Traditional Arabic"/>
          <w:b/>
          <w:bCs/>
          <w:szCs w:val="36"/>
          <w:rtl/>
          <w:lang w:eastAsia="en-US"/>
        </w:rPr>
        <w:t xml:space="preserve"> </w:t>
      </w:r>
      <w:r w:rsidRPr="003575DC">
        <w:rPr>
          <w:rFonts w:ascii="Lotus Linotype" w:hAnsi="Lotus Linotype"/>
          <w:szCs w:val="36"/>
          <w:rtl/>
          <w:lang w:eastAsia="en-US"/>
        </w:rPr>
        <w:t>١٩]</w:t>
      </w:r>
      <w:r w:rsidRPr="003575DC">
        <w:rPr>
          <w:rFonts w:ascii="Lotus Linotype" w:hAnsi="Lotus Linotype"/>
          <w:szCs w:val="36"/>
          <w:rtl/>
        </w:rPr>
        <w:t xml:space="preserve"> </w:t>
      </w:r>
    </w:p>
    <w:p w:rsidR="00F503F4" w:rsidRPr="003575DC" w:rsidRDefault="00F503F4" w:rsidP="00A948C6">
      <w:pPr>
        <w:ind w:firstLine="0"/>
        <w:jc w:val="lowKashida"/>
        <w:rPr>
          <w:rFonts w:ascii="Lotus Linotype" w:hAnsi="Lotus Linotype" w:cs="AL-Mateen"/>
          <w:szCs w:val="36"/>
          <w:rtl/>
        </w:rPr>
      </w:pPr>
      <w:r w:rsidRPr="003575DC">
        <w:rPr>
          <w:rFonts w:ascii="Lotus Linotype" w:hAnsi="Lotus Linotype" w:cs="AL-Mateen" w:hint="cs"/>
          <w:szCs w:val="36"/>
          <w:rtl/>
        </w:rPr>
        <w:lastRenderedPageBreak/>
        <w:t xml:space="preserve"> </w:t>
      </w:r>
      <w:r w:rsidRPr="003575DC">
        <w:rPr>
          <w:rFonts w:ascii="mylotus" w:hAnsi="mylotus" w:cs="AL-Mateen" w:hint="cs"/>
          <w:szCs w:val="36"/>
          <w:rtl/>
        </w:rPr>
        <w:t>وَبِالْقِرَاءَةِ:</w:t>
      </w:r>
      <w:r w:rsidRPr="00CF6D5E">
        <w:rPr>
          <w:rFonts w:ascii="Traditional Arabic" w:hAnsi="Traditional Arabic" w:cs="Traditional Arabic"/>
          <w:b/>
          <w:bCs/>
          <w:szCs w:val="36"/>
          <w:rtl/>
        </w:rPr>
        <w:t xml:space="preserve"> أَصَبَحَ الإِنْسَانُ حَيَّا ؛ بَعَدَ أَنْ كَانَ  مَيْتَا</w:t>
      </w:r>
      <w:r w:rsidR="00A948C6" w:rsidRPr="00CF6D5E">
        <w:rPr>
          <w:rFonts w:ascii="Traditional Arabic" w:hAnsi="Traditional Arabic" w:cs="Traditional Arabic"/>
          <w:b/>
          <w:bCs/>
          <w:szCs w:val="36"/>
          <w:rtl/>
        </w:rPr>
        <w:t xml:space="preserve"> </w:t>
      </w:r>
      <w:r w:rsidRPr="00CF6D5E">
        <w:rPr>
          <w:rFonts w:ascii="Traditional Arabic" w:hAnsi="Traditional Arabic" w:cs="Traditional Arabic"/>
          <w:b/>
          <w:bCs/>
          <w:szCs w:val="36"/>
          <w:rtl/>
        </w:rPr>
        <w:t xml:space="preserve"> وَخَرَجَ إِلَى الْنُّوْرِ الْتَّام ؛ِ بَعْدَ أَنْ عَاشَ فِي الْظَّلاَم ِ.</w:t>
      </w:r>
      <w:r w:rsidRPr="003575DC">
        <w:rPr>
          <w:rFonts w:ascii="Lotus Linotype" w:hAnsi="Lotus Linotype" w:cs="AL-Mateen" w:hint="cs"/>
          <w:szCs w:val="36"/>
          <w:rtl/>
        </w:rPr>
        <w:t xml:space="preserve"> </w:t>
      </w:r>
      <w:r w:rsidRPr="00CF6D5E">
        <w:rPr>
          <w:rFonts w:ascii="Traditional Arabic" w:hAnsi="Traditional Arabic" w:cs="Traditional Arabic"/>
          <w:b/>
          <w:bCs/>
          <w:szCs w:val="36"/>
          <w:rtl/>
        </w:rPr>
        <w:t>قال تعالى:{أَوَ مَن كَانَ مَيْتاً فَأَحْيَيْنَاهُ وَجَعَلْنَا لَهُ نُوراً يَمْشِي بِهِ فِي النَّاسِ كَمَن مَّثَلُهُ فِي الظُّلُمَاتِ لَيْسَ بِخَارِجٍ مِّنْهَا كَذَلِكَ زُيِّنَ لِلْكَافِرِينَ مَا كَانُواْ يَعْمَلُونَ}</w:t>
      </w:r>
      <w:r w:rsidRPr="003575DC">
        <w:rPr>
          <w:rFonts w:ascii="QCF_BSML" w:hAnsi="QCF_BSML" w:cs="QCF_BSML" w:hint="cs"/>
          <w:b/>
          <w:bCs/>
          <w:szCs w:val="36"/>
          <w:rtl/>
          <w:lang w:eastAsia="en-US"/>
        </w:rPr>
        <w:t xml:space="preserve"> </w:t>
      </w:r>
      <w:r w:rsidRPr="00CF6D5E">
        <w:rPr>
          <w:rFonts w:ascii="Traditional Arabic" w:hAnsi="Traditional Arabic" w:cs="Traditional Arabic"/>
          <w:b/>
          <w:bCs/>
          <w:szCs w:val="36"/>
          <w:rtl/>
          <w:lang w:eastAsia="en-US"/>
        </w:rPr>
        <w:t>[الأنعام: ١٢٢</w:t>
      </w:r>
      <w:r w:rsidRPr="00CF6D5E">
        <w:rPr>
          <w:rFonts w:ascii="Traditional Arabic" w:hAnsi="Traditional Arabic" w:cs="Traditional Arabic"/>
          <w:b/>
          <w:bCs/>
          <w:szCs w:val="36"/>
          <w:rtl/>
        </w:rPr>
        <w:t>]</w:t>
      </w:r>
    </w:p>
    <w:p w:rsidR="00F503F4" w:rsidRPr="00E33175" w:rsidRDefault="00F503F4" w:rsidP="00E33175">
      <w:pPr>
        <w:ind w:firstLine="0"/>
        <w:jc w:val="left"/>
        <w:rPr>
          <w:rFonts w:ascii="mylotus" w:hAnsi="mylotus" w:cs="AL-Mateen"/>
          <w:szCs w:val="36"/>
          <w:rtl/>
        </w:rPr>
      </w:pPr>
      <w:r w:rsidRPr="003575DC">
        <w:rPr>
          <w:rFonts w:ascii="Lotus Linotype" w:hAnsi="Lotus Linotype" w:cs="AL-Mateen" w:hint="cs"/>
          <w:szCs w:val="36"/>
          <w:rtl/>
        </w:rPr>
        <w:t xml:space="preserve"> </w:t>
      </w:r>
      <w:r w:rsidRPr="003575DC">
        <w:rPr>
          <w:rFonts w:ascii="mylotus" w:hAnsi="mylotus" w:cs="AL-Mateen" w:hint="cs"/>
          <w:szCs w:val="36"/>
          <w:rtl/>
        </w:rPr>
        <w:t>وَبِالْقِرَاءَةِ:</w:t>
      </w:r>
      <w:r w:rsidRPr="003575DC">
        <w:rPr>
          <w:rFonts w:hint="cs"/>
          <w:szCs w:val="36"/>
          <w:rtl/>
        </w:rPr>
        <w:t xml:space="preserve"> </w:t>
      </w:r>
      <w:r w:rsidRPr="00CF6D5E">
        <w:rPr>
          <w:rFonts w:ascii="Traditional Arabic" w:hAnsi="Traditional Arabic" w:cs="Traditional Arabic"/>
          <w:b/>
          <w:bCs/>
          <w:szCs w:val="36"/>
          <w:rtl/>
        </w:rPr>
        <w:t>أَصَبَحَ الإِنْسَانُ إِمَام ؛يَقَوْدُ الْنَّاسَ بِلاَ زِمَام . قال تعالى:{</w:t>
      </w:r>
      <w:r w:rsidRPr="003575DC">
        <w:rPr>
          <w:szCs w:val="36"/>
          <w:rtl/>
        </w:rPr>
        <w:t xml:space="preserve"> </w:t>
      </w:r>
      <w:r w:rsidRPr="00CF6D5E">
        <w:rPr>
          <w:rFonts w:ascii="Traditional Arabic" w:hAnsi="Traditional Arabic" w:cs="Traditional Arabic"/>
          <w:b/>
          <w:bCs/>
          <w:szCs w:val="36"/>
          <w:rtl/>
        </w:rPr>
        <w:t>وَجَعَلْنَاهُمْ أَئِمَّةً يَهْدُونَ بِأَمْرِنَا وَأَوْحَيْنَا إِلَيْهِمْ فِعْلَ الْخَيْرَاتِ وَإِقَامَ الصَّلَاةِ وَإِيتَاء الزَّكَاةِ وَكَانُوا لَنَا عَابِدِينَ}</w:t>
      </w:r>
      <w:r w:rsidRPr="003575DC">
        <w:rPr>
          <w:rFonts w:ascii="QCF_BSML" w:hAnsi="QCF_BSML" w:cs="QCF_BSML" w:hint="cs"/>
          <w:b/>
          <w:bCs/>
          <w:szCs w:val="36"/>
          <w:rtl/>
          <w:lang w:eastAsia="en-US"/>
        </w:rPr>
        <w:t xml:space="preserve"> </w:t>
      </w:r>
      <w:r w:rsidRPr="00CF6D5E">
        <w:rPr>
          <w:rFonts w:ascii="Traditional Arabic" w:hAnsi="Traditional Arabic" w:cs="Traditional Arabic"/>
          <w:b/>
          <w:bCs/>
          <w:szCs w:val="36"/>
          <w:rtl/>
          <w:lang w:eastAsia="en-US"/>
        </w:rPr>
        <w:t>[الأنبياء: ٧٣</w:t>
      </w:r>
      <w:r w:rsidRPr="00CF6D5E">
        <w:rPr>
          <w:rFonts w:ascii="Traditional Arabic" w:hAnsi="Traditional Arabic" w:cs="Traditional Arabic"/>
          <w:b/>
          <w:bCs/>
          <w:szCs w:val="36"/>
          <w:rtl/>
        </w:rPr>
        <w:t>]</w:t>
      </w:r>
      <w:r w:rsidR="00A948C6">
        <w:rPr>
          <w:rFonts w:ascii="mylotus" w:hAnsi="mylotus" w:cs="AL-Mateen"/>
          <w:szCs w:val="36"/>
          <w:rtl/>
        </w:rPr>
        <w:br/>
      </w:r>
      <w:r w:rsidRPr="003575DC">
        <w:rPr>
          <w:rFonts w:ascii="mylotus" w:hAnsi="mylotus" w:cs="AL-Mateen" w:hint="cs"/>
          <w:szCs w:val="36"/>
          <w:rtl/>
        </w:rPr>
        <w:t>قَالَ أَبُو إِسْحَاقِ الإلْبِيْرِي رَحِمَهُ الله:</w:t>
      </w:r>
    </w:p>
    <w:tbl>
      <w:tblPr>
        <w:tblStyle w:val="afe"/>
        <w:bidiVisual/>
        <w:tblW w:w="0" w:type="auto"/>
        <w:tblLook w:val="04A0"/>
      </w:tblPr>
      <w:tblGrid>
        <w:gridCol w:w="8461"/>
      </w:tblGrid>
      <w:tr w:rsidR="009C2E84" w:rsidRPr="009C2E84" w:rsidTr="009C2E84">
        <w:tc>
          <w:tcPr>
            <w:tcW w:w="0" w:type="auto"/>
          </w:tcPr>
          <w:p w:rsidR="009C2E84" w:rsidRPr="009C2E84" w:rsidRDefault="009C2E84" w:rsidP="00E75D5D">
            <w:pPr>
              <w:ind w:firstLine="0"/>
              <w:jc w:val="right"/>
              <w:rPr>
                <w:rFonts w:ascii="Traditional Arabic" w:hAnsi="Traditional Arabic" w:cs="Traditional Arabic"/>
                <w:b/>
                <w:bCs/>
                <w:szCs w:val="36"/>
                <w:rtl/>
              </w:rPr>
            </w:pPr>
            <w:r w:rsidRPr="009C2E84">
              <w:rPr>
                <w:rFonts w:ascii="Lotus Linotype" w:hAnsi="Lotus Linotype" w:cs="AL-Mateen" w:hint="cs"/>
                <w:szCs w:val="36"/>
                <w:rtl/>
              </w:rPr>
              <w:t xml:space="preserve"> </w:t>
            </w:r>
            <w:r w:rsidRPr="009C2E84">
              <w:rPr>
                <w:rFonts w:ascii="Traditional Arabic" w:hAnsi="Traditional Arabic" w:cs="Traditional Arabic"/>
                <w:b/>
                <w:bCs/>
                <w:szCs w:val="36"/>
                <w:rtl/>
              </w:rPr>
              <w:t>أَبَا بَكْرٍ دَعَوْتُكَ لَوْ أَجَبْتَ                     إِلَى مَا فِيْهِ حَظُّكَ لَوْ عَقَلْتَ</w:t>
            </w:r>
          </w:p>
        </w:tc>
      </w:tr>
      <w:tr w:rsidR="009C2E84" w:rsidRPr="009C2E84" w:rsidTr="009C2E84">
        <w:tc>
          <w:tcPr>
            <w:tcW w:w="0" w:type="auto"/>
          </w:tcPr>
          <w:p w:rsidR="009C2E84" w:rsidRPr="009C2E84" w:rsidRDefault="009C2E84" w:rsidP="00E75D5D">
            <w:pPr>
              <w:spacing w:line="0" w:lineRule="atLeast"/>
              <w:ind w:firstLine="0"/>
              <w:jc w:val="lowKashida"/>
              <w:rPr>
                <w:rFonts w:ascii="Traditional Arabic" w:hAnsi="Traditional Arabic"/>
                <w:b/>
                <w:bCs/>
                <w:szCs w:val="36"/>
                <w:rtl/>
              </w:rPr>
            </w:pP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إِلَى عِلْم ٍ تَكُوْنُ بِهِ إِمَامَاً        </w:t>
            </w:r>
            <w:r w:rsidRPr="009C2E84">
              <w:rPr>
                <w:rFonts w:ascii="Traditional Arabic" w:hAnsi="Traditional Arabic" w:hint="cs"/>
                <w:b/>
                <w:bCs/>
                <w:szCs w:val="36"/>
                <w:rtl/>
              </w:rPr>
              <w:t xml:space="preserve">      </w:t>
            </w:r>
            <w:r w:rsidRPr="009C2E84">
              <w:rPr>
                <w:rFonts w:ascii="Traditional Arabic" w:hAnsi="Traditional Arabic"/>
                <w:b/>
                <w:bCs/>
                <w:szCs w:val="36"/>
                <w:rtl/>
              </w:rPr>
              <w:t xml:space="preserve">            مُطَاعَاً إِنْ نَهَيْتَ وَإِنْ أَمَرْتَ</w:t>
            </w:r>
          </w:p>
        </w:tc>
      </w:tr>
    </w:tbl>
    <w:p w:rsidR="00F503F4" w:rsidRPr="00A948C6" w:rsidRDefault="005F04A7" w:rsidP="005F04A7">
      <w:pPr>
        <w:jc w:val="center"/>
        <w:rPr>
          <w:rFonts w:ascii="Lotus Linotype" w:hAnsi="Lotus Linotype" w:cs="AL-Mateen"/>
          <w:szCs w:val="36"/>
          <w:rtl/>
        </w:rPr>
      </w:pPr>
      <w:r w:rsidRPr="00A948C6">
        <w:rPr>
          <w:rFonts w:ascii="Traditional Arabic" w:hAnsi="Traditional Arabic" w:cs="AL-Mateen" w:hint="cs"/>
          <w:b/>
          <w:bCs/>
          <w:szCs w:val="36"/>
          <w:rtl/>
        </w:rPr>
        <w:t xml:space="preserve"> </w:t>
      </w:r>
      <w:r w:rsidR="00F503F4" w:rsidRPr="00A948C6">
        <w:rPr>
          <w:rFonts w:ascii="Lotus Linotype" w:hAnsi="Lotus Linotype" w:cs="AL-Mateen"/>
          <w:szCs w:val="36"/>
          <w:rtl/>
        </w:rPr>
        <w:t>الْعِلْمُ</w:t>
      </w:r>
      <w:r w:rsidR="00F503F4" w:rsidRPr="00A948C6">
        <w:rPr>
          <w:rFonts w:ascii="Lotus Linotype" w:hAnsi="Lotus Linotype" w:cs="AL-Mateen" w:hint="cs"/>
          <w:szCs w:val="36"/>
          <w:rtl/>
        </w:rPr>
        <w:t xml:space="preserve"> </w:t>
      </w:r>
      <w:r w:rsidR="00F503F4" w:rsidRPr="00A948C6">
        <w:rPr>
          <w:rFonts w:ascii="Traditional Arabic" w:hAnsi="Traditional Arabic" w:cs="AL-Mateen"/>
          <w:b/>
          <w:bCs/>
          <w:szCs w:val="36"/>
          <w:rtl/>
        </w:rPr>
        <w:t>مَنْ</w:t>
      </w:r>
      <w:r w:rsidR="00F503F4" w:rsidRPr="00A948C6">
        <w:rPr>
          <w:rFonts w:cs="AL-Mateen" w:hint="cs"/>
          <w:szCs w:val="36"/>
          <w:rtl/>
        </w:rPr>
        <w:t xml:space="preserve"> </w:t>
      </w:r>
      <w:r w:rsidR="00F503F4" w:rsidRPr="00A948C6">
        <w:rPr>
          <w:rFonts w:ascii="Traditional Arabic" w:hAnsi="Traditional Arabic" w:cs="AL-Mateen"/>
          <w:b/>
          <w:bCs/>
          <w:szCs w:val="36"/>
          <w:rtl/>
        </w:rPr>
        <w:t>ذَاقَ حَلْوَاهُ ؛لَمْ يَشْتَغِلْ بِسِوَاهُ.</w:t>
      </w:r>
    </w:p>
    <w:p w:rsidR="00F503F4" w:rsidRPr="003575DC" w:rsidRDefault="00F503F4" w:rsidP="00F503F4">
      <w:pPr>
        <w:ind w:firstLine="0"/>
        <w:jc w:val="lowKashida"/>
        <w:rPr>
          <w:rFonts w:ascii="mylotus" w:hAnsi="mylotus" w:cs="AL-Mateen"/>
          <w:szCs w:val="36"/>
          <w:rtl/>
        </w:rPr>
      </w:pPr>
      <w:r w:rsidRPr="003575DC">
        <w:rPr>
          <w:rFonts w:ascii="mylotus" w:hAnsi="mylotus" w:cs="AL-Mateen" w:hint="cs"/>
          <w:szCs w:val="36"/>
          <w:rtl/>
        </w:rPr>
        <w:t>قَالَ أَبُو إِسْحَاقِ الإلْبِيْرِي رَحِمَهُ الله:</w:t>
      </w:r>
    </w:p>
    <w:tbl>
      <w:tblPr>
        <w:tblStyle w:val="afe"/>
        <w:bidiVisual/>
        <w:tblW w:w="0" w:type="auto"/>
        <w:tblLook w:val="04A0"/>
      </w:tblPr>
      <w:tblGrid>
        <w:gridCol w:w="7212"/>
      </w:tblGrid>
      <w:tr w:rsidR="009C2E84" w:rsidRPr="009C2E84" w:rsidTr="009C2E84">
        <w:tc>
          <w:tcPr>
            <w:tcW w:w="0" w:type="auto"/>
          </w:tcPr>
          <w:p w:rsidR="009C2E84" w:rsidRPr="009C2E84" w:rsidRDefault="009C2E84" w:rsidP="00E75D5D">
            <w:pPr>
              <w:ind w:firstLine="0"/>
              <w:jc w:val="center"/>
              <w:rPr>
                <w:rFonts w:ascii="Traditional Arabic" w:hAnsi="Traditional Arabic"/>
                <w:b/>
                <w:bCs/>
                <w:szCs w:val="36"/>
                <w:rtl/>
              </w:rPr>
            </w:pPr>
            <w:r w:rsidRPr="009C2E84">
              <w:rPr>
                <w:rFonts w:ascii="Traditional Arabic" w:hAnsi="Traditional Arabic"/>
                <w:b/>
                <w:bCs/>
                <w:szCs w:val="36"/>
                <w:rtl/>
              </w:rPr>
              <w:t>فَلَو قَدْ ذُقْتَ مِنْ حَلْوَاهُ طَعْماً</w:t>
            </w:r>
            <w:r w:rsidRPr="009C2E84">
              <w:rPr>
                <w:rFonts w:ascii="Traditional Arabic" w:hAnsi="Traditional Arabic" w:hint="cs"/>
                <w:b/>
                <w:bCs/>
                <w:szCs w:val="36"/>
                <w:rtl/>
              </w:rPr>
              <w:t xml:space="preserve">                         </w:t>
            </w:r>
            <w:r w:rsidRPr="009C2E84">
              <w:rPr>
                <w:rFonts w:ascii="Traditional Arabic" w:hAnsi="Traditional Arabic"/>
                <w:b/>
                <w:bCs/>
                <w:szCs w:val="36"/>
                <w:rtl/>
              </w:rPr>
              <w:t>لآثَرْتَ الْتَّعَلُّمَ وَاجْتَهَدْتَ</w:t>
            </w:r>
          </w:p>
        </w:tc>
      </w:tr>
      <w:tr w:rsidR="009C2E84" w:rsidRPr="009C2E84" w:rsidTr="009C2E84">
        <w:tc>
          <w:tcPr>
            <w:tcW w:w="0" w:type="auto"/>
          </w:tcPr>
          <w:p w:rsidR="009C2E84" w:rsidRPr="009C2E84" w:rsidRDefault="009C2E84" w:rsidP="00E75D5D">
            <w:pPr>
              <w:ind w:firstLine="0"/>
              <w:jc w:val="center"/>
              <w:rPr>
                <w:rFonts w:ascii="Traditional Arabic" w:hAnsi="Traditional Arabic"/>
                <w:b/>
                <w:bCs/>
                <w:szCs w:val="36"/>
                <w:rtl/>
              </w:rPr>
            </w:pPr>
            <w:r w:rsidRPr="009C2E84">
              <w:rPr>
                <w:rFonts w:ascii="Traditional Arabic" w:hAnsi="Traditional Arabic"/>
                <w:b/>
                <w:bCs/>
                <w:szCs w:val="36"/>
                <w:rtl/>
              </w:rPr>
              <w:t>وَلَمْ يَشْغَلْكَ عَنْهُ هَوَىً مُطَاعَاً</w:t>
            </w:r>
            <w:r w:rsidRPr="009C2E84">
              <w:rPr>
                <w:rFonts w:ascii="Traditional Arabic" w:hAnsi="Traditional Arabic" w:hint="cs"/>
                <w:b/>
                <w:bCs/>
                <w:szCs w:val="36"/>
                <w:rtl/>
              </w:rPr>
              <w:t xml:space="preserve">                           </w:t>
            </w:r>
            <w:r w:rsidRPr="009C2E84">
              <w:rPr>
                <w:rFonts w:ascii="Traditional Arabic" w:hAnsi="Traditional Arabic"/>
                <w:b/>
                <w:bCs/>
                <w:szCs w:val="36"/>
                <w:rtl/>
              </w:rPr>
              <w:t>وَ لاَ دُنْيَا بِزُخْرُفِهَا فُتِنْتَا</w:t>
            </w:r>
          </w:p>
        </w:tc>
      </w:tr>
      <w:tr w:rsidR="009C2E84" w:rsidRPr="009C2E84" w:rsidTr="009C2E84">
        <w:tc>
          <w:tcPr>
            <w:tcW w:w="0" w:type="auto"/>
          </w:tcPr>
          <w:p w:rsidR="009C2E84" w:rsidRPr="009C2E84" w:rsidRDefault="009C2E84" w:rsidP="00E75D5D">
            <w:pPr>
              <w:ind w:firstLine="0"/>
              <w:jc w:val="center"/>
              <w:rPr>
                <w:rFonts w:ascii="Traditional Arabic" w:hAnsi="Traditional Arabic" w:cs="Traditional Arabic"/>
                <w:b/>
                <w:bCs/>
                <w:szCs w:val="36"/>
                <w:rtl/>
              </w:rPr>
            </w:pPr>
            <w:r w:rsidRPr="009C2E84">
              <w:rPr>
                <w:rFonts w:ascii="Traditional Arabic" w:hAnsi="Traditional Arabic" w:cs="Traditional Arabic"/>
                <w:b/>
                <w:bCs/>
                <w:szCs w:val="36"/>
                <w:rtl/>
              </w:rPr>
              <w:t xml:space="preserve">وَلاَ أَلْهَاكَ عَنْهُ أَنِيْقُ رَوْضٍ                       وَ لاَ خِدْرٌ </w:t>
            </w:r>
            <w:r w:rsidRPr="009C2E84">
              <w:rPr>
                <w:rStyle w:val="af0"/>
                <w:rFonts w:ascii="Lotus Linotype" w:hAnsi="Lotus Linotype"/>
                <w:b/>
                <w:bCs/>
                <w:szCs w:val="36"/>
                <w:rtl/>
              </w:rPr>
              <w:t>(</w:t>
            </w:r>
            <w:r w:rsidRPr="009C2E84">
              <w:rPr>
                <w:rStyle w:val="af0"/>
                <w:rFonts w:ascii="Lotus Linotype" w:hAnsi="Lotus Linotype"/>
                <w:b/>
                <w:bCs/>
                <w:szCs w:val="36"/>
                <w:rtl/>
              </w:rPr>
              <w:footnoteReference w:id="10"/>
            </w:r>
            <w:r w:rsidRPr="009C2E84">
              <w:rPr>
                <w:rStyle w:val="af0"/>
                <w:rFonts w:ascii="Lotus Linotype" w:hAnsi="Lotus Linotype"/>
                <w:b/>
                <w:bCs/>
                <w:szCs w:val="36"/>
                <w:rtl/>
              </w:rPr>
              <w:t>)</w:t>
            </w:r>
            <w:r w:rsidRPr="009C2E84">
              <w:rPr>
                <w:rFonts w:ascii="Traditional Arabic" w:hAnsi="Traditional Arabic" w:cs="Traditional Arabic"/>
                <w:b/>
                <w:bCs/>
                <w:szCs w:val="36"/>
                <w:rtl/>
              </w:rPr>
              <w:t xml:space="preserve"> بِزِيْنَتِهَا كُلِفْتَا</w:t>
            </w:r>
          </w:p>
        </w:tc>
      </w:tr>
    </w:tbl>
    <w:p w:rsidR="00E33175" w:rsidRPr="00E01BD4" w:rsidRDefault="00E33175" w:rsidP="00E33175">
      <w:pPr>
        <w:ind w:firstLine="0"/>
        <w:jc w:val="left"/>
        <w:rPr>
          <w:rFonts w:ascii="Lotus Linotype" w:hAnsi="Lotus Linotype"/>
          <w:sz w:val="32"/>
          <w:rtl/>
        </w:rPr>
      </w:pPr>
      <w:r w:rsidRPr="00E01BD4">
        <w:rPr>
          <w:rFonts w:ascii="mylotus" w:hAnsi="mylotus" w:cs="AL-Mateen" w:hint="cs"/>
          <w:sz w:val="32"/>
          <w:rtl/>
        </w:rPr>
        <w:t>وَقَالَ</w:t>
      </w:r>
      <w:r>
        <w:rPr>
          <w:rFonts w:ascii="mylotus" w:hAnsi="mylotus" w:cs="AL-Mateen" w:hint="cs"/>
          <w:sz w:val="32"/>
          <w:rtl/>
        </w:rPr>
        <w:t xml:space="preserve"> الإِمَامُ</w:t>
      </w:r>
      <w:r w:rsidRPr="00E01BD4">
        <w:rPr>
          <w:rFonts w:ascii="mylotus" w:hAnsi="mylotus" w:cs="AL-Mateen" w:hint="cs"/>
          <w:sz w:val="32"/>
          <w:rtl/>
        </w:rPr>
        <w:t xml:space="preserve"> الْشَنْقِيْطِي صَاحِبُ أَضْوَاءِ الْبَيَانِ رَحِمَهُ الله:</w:t>
      </w:r>
      <w:r w:rsidRPr="00E01BD4">
        <w:rPr>
          <w:rFonts w:hint="cs"/>
          <w:color w:val="FF0000"/>
          <w:sz w:val="32"/>
          <w:rtl/>
        </w:rPr>
        <w:t xml:space="preserve"> </w:t>
      </w:r>
      <w:r w:rsidRPr="00E01BD4">
        <w:rPr>
          <w:rFonts w:ascii="Lotus Linotype" w:hAnsi="Lotus Linotype"/>
          <w:sz w:val="32"/>
          <w:rtl/>
        </w:rPr>
        <w:t xml:space="preserve">يَصِفُ حَلاَوَةَ الْعِلْم ِ, وَلَذَةَ الْفَهْم ِ. </w:t>
      </w:r>
    </w:p>
    <w:tbl>
      <w:tblPr>
        <w:bidiVisual/>
        <w:tblW w:w="6237" w:type="dxa"/>
        <w:jc w:val="center"/>
        <w:tblLayout w:type="fixed"/>
        <w:tblLook w:val="01E0"/>
      </w:tblPr>
      <w:tblGrid>
        <w:gridCol w:w="1994"/>
        <w:gridCol w:w="2198"/>
        <w:gridCol w:w="2045"/>
      </w:tblGrid>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دَعَانِي الْنَاصِحُوْنَ إِلَى الْنِّكَاح ِ</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br/>
            </w:r>
            <w:r>
              <w:rPr>
                <w:rtl/>
              </w:rPr>
              <w:br/>
            </w:r>
          </w:p>
        </w:tc>
        <w:tc>
          <w:tcPr>
            <w:tcW w:w="4243" w:type="dxa"/>
            <w:gridSpan w:val="2"/>
            <w:vAlign w:val="center"/>
          </w:tcPr>
          <w:p w:rsidR="00E33175" w:rsidRPr="00E01BD4" w:rsidRDefault="00E33175" w:rsidP="00487578">
            <w:pPr>
              <w:pStyle w:val="a7"/>
              <w:rPr>
                <w:rtl/>
              </w:rPr>
            </w:pPr>
            <w:r w:rsidRPr="00E01BD4">
              <w:rPr>
                <w:rtl/>
              </w:rPr>
              <w:t>غَدَاةَ تَزَوَجَتْ بِيْضُ الْمِلاَحِ</w:t>
            </w:r>
            <w:r>
              <w:rPr>
                <w:rtl/>
              </w:rPr>
              <w:br/>
            </w: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فَقَالُوا لِي تَزَوَجْ ذَاتَ دَلٍّ</w:t>
            </w:r>
            <w:r w:rsidRPr="001D58F4">
              <w:rPr>
                <w:rStyle w:val="af0"/>
                <w:rtl/>
              </w:rPr>
              <w:t>(</w:t>
            </w:r>
            <w:r w:rsidRPr="001D58F4">
              <w:rPr>
                <w:rStyle w:val="af0"/>
                <w:rtl/>
              </w:rPr>
              <w:footnoteReference w:id="11"/>
            </w:r>
            <w:r w:rsidRPr="001D58F4">
              <w:rPr>
                <w:rStyle w:val="af0"/>
                <w:rtl/>
              </w:rPr>
              <w:t>)</w:t>
            </w:r>
            <w:r>
              <w:rPr>
                <w:sz w:val="24"/>
                <w:szCs w:val="24"/>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lastRenderedPageBreak/>
              <w:br/>
            </w:r>
          </w:p>
        </w:tc>
        <w:tc>
          <w:tcPr>
            <w:tcW w:w="4243" w:type="dxa"/>
            <w:gridSpan w:val="2"/>
            <w:vAlign w:val="center"/>
          </w:tcPr>
          <w:p w:rsidR="00E33175" w:rsidRPr="00E01BD4" w:rsidRDefault="00E33175" w:rsidP="00487578">
            <w:pPr>
              <w:pStyle w:val="a7"/>
              <w:rPr>
                <w:rtl/>
              </w:rPr>
            </w:pPr>
            <w:r w:rsidRPr="00E01BD4">
              <w:rPr>
                <w:rtl/>
              </w:rPr>
              <w:t>خَلُوْبُ</w:t>
            </w:r>
            <w:r>
              <w:rPr>
                <w:rtl/>
              </w:rPr>
              <w:t xml:space="preserve"> </w:t>
            </w:r>
            <w:r w:rsidRPr="00E01BD4">
              <w:rPr>
                <w:rtl/>
              </w:rPr>
              <w:t>اللَّحْظِ</w:t>
            </w:r>
            <w:r>
              <w:rPr>
                <w:rtl/>
              </w:rPr>
              <w:t xml:space="preserve"> </w:t>
            </w:r>
            <w:r w:rsidRPr="00E01BD4">
              <w:rPr>
                <w:rtl/>
              </w:rPr>
              <w:t>جَائلَةُ الْوِشَاحِ</w:t>
            </w:r>
            <w:r w:rsidRPr="001D58F4">
              <w:rPr>
                <w:rStyle w:val="af0"/>
                <w:rtl/>
              </w:rPr>
              <w:t>(</w:t>
            </w:r>
            <w:r w:rsidRPr="001D58F4">
              <w:rPr>
                <w:rStyle w:val="af0"/>
                <w:rtl/>
              </w:rPr>
              <w:footnoteReference w:id="12"/>
            </w:r>
            <w:r w:rsidRPr="001D58F4">
              <w:rPr>
                <w:rStyle w:val="af0"/>
                <w:rtl/>
              </w:rPr>
              <w:t>)</w:t>
            </w:r>
            <w:r>
              <w:rPr>
                <w:rtl/>
              </w:rPr>
              <w:br/>
            </w: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كَأنَّ لِحَاظَهَا رَشَقَاتُ نَبْلٍ</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br/>
            </w:r>
          </w:p>
        </w:tc>
        <w:tc>
          <w:tcPr>
            <w:tcW w:w="4243" w:type="dxa"/>
            <w:gridSpan w:val="2"/>
            <w:vAlign w:val="center"/>
          </w:tcPr>
          <w:p w:rsidR="00E33175" w:rsidRPr="00E01BD4" w:rsidRDefault="00E33175" w:rsidP="00487578">
            <w:pPr>
              <w:pStyle w:val="a7"/>
              <w:rPr>
                <w:rtl/>
              </w:rPr>
            </w:pPr>
            <w:r w:rsidRPr="00E01BD4">
              <w:rPr>
                <w:rtl/>
              </w:rPr>
              <w:t>تُذِيْقُ الْقَلْبَ آلاَمَ الْجِرَاحِ</w:t>
            </w:r>
            <w:r>
              <w:rPr>
                <w:rtl/>
              </w:rPr>
              <w:br/>
            </w: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وَلاَعَجَبٌ إِذَا كَانَتْ لِحَاظ ٌ</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br/>
            </w:r>
          </w:p>
        </w:tc>
        <w:tc>
          <w:tcPr>
            <w:tcW w:w="4243" w:type="dxa"/>
            <w:gridSpan w:val="2"/>
            <w:vAlign w:val="center"/>
          </w:tcPr>
          <w:p w:rsidR="00E33175" w:rsidRPr="00E01BD4" w:rsidRDefault="00E33175" w:rsidP="00487578">
            <w:pPr>
              <w:pStyle w:val="a7"/>
              <w:rPr>
                <w:rtl/>
              </w:rPr>
            </w:pPr>
            <w:r w:rsidRPr="00E01BD4">
              <w:rPr>
                <w:rtl/>
              </w:rPr>
              <w:t>لِبَيْضَاءِ الْمَحَاجِرِ كَالْرِّمَاحِ</w:t>
            </w:r>
            <w:r>
              <w:rPr>
                <w:rtl/>
              </w:rPr>
              <w:br/>
            </w: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 xml:space="preserve">فَكَمْ قَتَلاَ كَمِيَّاً ذَا </w:t>
            </w:r>
            <w:r w:rsidRPr="001D58F4">
              <w:rPr>
                <w:rStyle w:val="af0"/>
                <w:rtl/>
              </w:rPr>
              <w:t>(</w:t>
            </w:r>
            <w:r w:rsidRPr="001D58F4">
              <w:rPr>
                <w:rStyle w:val="af0"/>
                <w:rtl/>
              </w:rPr>
              <w:footnoteReference w:id="13"/>
            </w:r>
            <w:r w:rsidRPr="001D58F4">
              <w:rPr>
                <w:rStyle w:val="af0"/>
                <w:rtl/>
              </w:rPr>
              <w:t>)</w:t>
            </w:r>
            <w:r w:rsidRPr="00E01BD4">
              <w:rPr>
                <w:rtl/>
              </w:rPr>
              <w:t xml:space="preserve"> وَلاَهِي</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br/>
            </w:r>
          </w:p>
        </w:tc>
        <w:tc>
          <w:tcPr>
            <w:tcW w:w="4243" w:type="dxa"/>
            <w:gridSpan w:val="2"/>
            <w:vAlign w:val="center"/>
          </w:tcPr>
          <w:p w:rsidR="00E33175" w:rsidRPr="00E01BD4" w:rsidRDefault="00E33175" w:rsidP="00487578">
            <w:pPr>
              <w:pStyle w:val="a7"/>
              <w:rPr>
                <w:rtl/>
              </w:rPr>
            </w:pPr>
            <w:r w:rsidRPr="00E01BD4">
              <w:rPr>
                <w:rtl/>
              </w:rPr>
              <w:t>ضَعِيْفَاتُ الْجُفُونِ بِلاَ سِلاَحِ</w:t>
            </w:r>
            <w:r>
              <w:rPr>
                <w:rtl/>
              </w:rPr>
              <w:br/>
            </w: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فَقُلْتُ لَهُمْ دَعُوْنِي إِنَّ قَلْبِي</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br/>
            </w:r>
          </w:p>
        </w:tc>
        <w:tc>
          <w:tcPr>
            <w:tcW w:w="4243" w:type="dxa"/>
            <w:gridSpan w:val="2"/>
            <w:vAlign w:val="center"/>
          </w:tcPr>
          <w:p w:rsidR="00E33175" w:rsidRPr="00E01BD4" w:rsidRDefault="00E33175" w:rsidP="005465B2">
            <w:pPr>
              <w:ind w:firstLine="0"/>
              <w:jc w:val="left"/>
              <w:rPr>
                <w:rFonts w:ascii="Lotus Linotype" w:hAnsi="Lotus Linotype"/>
                <w:sz w:val="32"/>
                <w:rtl/>
              </w:rPr>
            </w:pPr>
            <w:r w:rsidRPr="00E01BD4">
              <w:rPr>
                <w:rFonts w:ascii="Lotus Linotype" w:hAnsi="Lotus Linotype"/>
                <w:sz w:val="32"/>
                <w:rtl/>
              </w:rPr>
              <w:t>مِنَ الْعِي</w:t>
            </w:r>
            <w:r w:rsidRPr="001D58F4">
              <w:rPr>
                <w:rStyle w:val="af0"/>
                <w:rtl/>
              </w:rPr>
              <w:t>(</w:t>
            </w:r>
            <w:r w:rsidRPr="001D58F4">
              <w:rPr>
                <w:rStyle w:val="af0"/>
                <w:rtl/>
              </w:rPr>
              <w:footnoteReference w:id="14"/>
            </w:r>
            <w:r w:rsidRPr="001D58F4">
              <w:rPr>
                <w:rStyle w:val="af0"/>
                <w:rtl/>
              </w:rPr>
              <w:t>)</w:t>
            </w:r>
            <w:r w:rsidRPr="00E01BD4">
              <w:rPr>
                <w:rFonts w:ascii="Lotus Linotype" w:hAnsi="Lotus Linotype"/>
                <w:sz w:val="32"/>
                <w:rtl/>
              </w:rPr>
              <w:t xml:space="preserve"> الْصُّرَاح ِ الْيَوْمَ صَاحِي</w:t>
            </w:r>
            <w:r>
              <w:rPr>
                <w:rFonts w:ascii="Lotus Linotype" w:hAnsi="Lotus Linotype"/>
                <w:sz w:val="32"/>
                <w:rtl/>
              </w:rPr>
              <w:br/>
            </w:r>
          </w:p>
          <w:p w:rsidR="00E33175" w:rsidRPr="00E01BD4" w:rsidRDefault="00E33175" w:rsidP="00487578">
            <w:pPr>
              <w:pStyle w:val="a7"/>
              <w:rPr>
                <w:rtl/>
              </w:rPr>
            </w:pP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وَلِي شُغْلٌ بِأَبْكَارٍ عَذَارَى</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br/>
            </w:r>
          </w:p>
        </w:tc>
        <w:tc>
          <w:tcPr>
            <w:tcW w:w="4243" w:type="dxa"/>
            <w:gridSpan w:val="2"/>
            <w:vAlign w:val="center"/>
          </w:tcPr>
          <w:p w:rsidR="00E33175" w:rsidRPr="00E01BD4" w:rsidRDefault="00E33175" w:rsidP="00487578">
            <w:pPr>
              <w:pStyle w:val="a7"/>
              <w:rPr>
                <w:rtl/>
              </w:rPr>
            </w:pPr>
            <w:r w:rsidRPr="00E01BD4">
              <w:rPr>
                <w:rtl/>
              </w:rPr>
              <w:t>كَأَنَّ وُجُوْهَهَا ضَوْءُ الْصَبَاحِي</w:t>
            </w:r>
            <w:r>
              <w:rPr>
                <w:rtl/>
              </w:rPr>
              <w:br/>
            </w: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 xml:space="preserve">أَرَاهَا فِي الْمَهَارِقِ </w:t>
            </w:r>
            <w:r w:rsidRPr="001D58F4">
              <w:rPr>
                <w:rStyle w:val="af0"/>
                <w:rtl/>
              </w:rPr>
              <w:t>(</w:t>
            </w:r>
            <w:r w:rsidRPr="001D58F4">
              <w:rPr>
                <w:rStyle w:val="af0"/>
                <w:rtl/>
              </w:rPr>
              <w:footnoteReference w:id="15"/>
            </w:r>
            <w:r w:rsidRPr="001D58F4">
              <w:rPr>
                <w:rStyle w:val="af0"/>
                <w:rtl/>
              </w:rPr>
              <w:t>)</w:t>
            </w:r>
            <w:r w:rsidRPr="00E01BD4">
              <w:rPr>
                <w:rtl/>
              </w:rPr>
              <w:t xml:space="preserve"> لاَبِسَاتٍ</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br/>
            </w:r>
          </w:p>
        </w:tc>
        <w:tc>
          <w:tcPr>
            <w:tcW w:w="4243" w:type="dxa"/>
            <w:gridSpan w:val="2"/>
            <w:vAlign w:val="center"/>
          </w:tcPr>
          <w:p w:rsidR="00E33175" w:rsidRPr="00E01BD4" w:rsidRDefault="00E33175" w:rsidP="00487578">
            <w:pPr>
              <w:pStyle w:val="a7"/>
              <w:rPr>
                <w:rtl/>
              </w:rPr>
            </w:pPr>
            <w:r w:rsidRPr="00E01BD4">
              <w:rPr>
                <w:rtl/>
              </w:rPr>
              <w:t>بَرَاقِعَ مِنْ مَعَانِيْهَا الْصِحَاح ِ</w:t>
            </w:r>
            <w:r>
              <w:rPr>
                <w:rtl/>
              </w:rPr>
              <w:br/>
            </w: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أَبِيْتُ مُفَكِرَاً فِيْهَا فَتُضْحِي</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r>
              <w:rPr>
                <w:rtl/>
              </w:rPr>
              <w:br/>
            </w:r>
          </w:p>
        </w:tc>
        <w:tc>
          <w:tcPr>
            <w:tcW w:w="4243" w:type="dxa"/>
            <w:gridSpan w:val="2"/>
            <w:vAlign w:val="center"/>
          </w:tcPr>
          <w:p w:rsidR="00E33175" w:rsidRPr="00E01BD4" w:rsidRDefault="00E33175" w:rsidP="00487578">
            <w:pPr>
              <w:pStyle w:val="a7"/>
              <w:rPr>
                <w:rtl/>
              </w:rPr>
            </w:pPr>
            <w:r w:rsidRPr="00E01BD4">
              <w:rPr>
                <w:rtl/>
              </w:rPr>
              <w:t xml:space="preserve">لَفَدْمِ </w:t>
            </w:r>
            <w:r w:rsidRPr="001D58F4">
              <w:rPr>
                <w:rStyle w:val="af0"/>
                <w:rtl/>
              </w:rPr>
              <w:t>(</w:t>
            </w:r>
            <w:r w:rsidRPr="001D58F4">
              <w:rPr>
                <w:rStyle w:val="af0"/>
                <w:rtl/>
              </w:rPr>
              <w:footnoteReference w:id="16"/>
            </w:r>
            <w:r w:rsidRPr="001D58F4">
              <w:rPr>
                <w:rStyle w:val="af0"/>
                <w:rtl/>
              </w:rPr>
              <w:t>)</w:t>
            </w:r>
            <w:r w:rsidRPr="00E01BD4">
              <w:rPr>
                <w:rtl/>
              </w:rPr>
              <w:t xml:space="preserve"> الْفَهْم ِخَافِضَةَ الْجَنَاح ِ</w:t>
            </w:r>
            <w:r>
              <w:rPr>
                <w:rtl/>
              </w:rPr>
              <w:br/>
            </w:r>
          </w:p>
        </w:tc>
      </w:tr>
      <w:tr w:rsidR="00E33175" w:rsidRPr="00E01BD4" w:rsidTr="005465B2">
        <w:trPr>
          <w:trHeight w:hRule="exact" w:val="567"/>
          <w:jc w:val="center"/>
        </w:trPr>
        <w:tc>
          <w:tcPr>
            <w:tcW w:w="4192" w:type="dxa"/>
            <w:gridSpan w:val="2"/>
            <w:vAlign w:val="center"/>
          </w:tcPr>
          <w:p w:rsidR="00E33175" w:rsidRPr="00E01BD4" w:rsidRDefault="00E33175" w:rsidP="00487578">
            <w:pPr>
              <w:pStyle w:val="a7"/>
              <w:rPr>
                <w:rtl/>
              </w:rPr>
            </w:pPr>
            <w:r w:rsidRPr="00E01BD4">
              <w:rPr>
                <w:rtl/>
              </w:rPr>
              <w:t xml:space="preserve">أَبَحْتُ حَرِيْمَهَا </w:t>
            </w:r>
            <w:r w:rsidRPr="001D58F4">
              <w:rPr>
                <w:rStyle w:val="af0"/>
                <w:rtl/>
              </w:rPr>
              <w:t>(</w:t>
            </w:r>
            <w:r w:rsidRPr="001D58F4">
              <w:rPr>
                <w:rStyle w:val="af0"/>
                <w:rtl/>
              </w:rPr>
              <w:footnoteReference w:id="17"/>
            </w:r>
            <w:r w:rsidRPr="001D58F4">
              <w:rPr>
                <w:rStyle w:val="af0"/>
                <w:rtl/>
              </w:rPr>
              <w:t>)</w:t>
            </w:r>
            <w:r w:rsidRPr="00262C9B">
              <w:rPr>
                <w:sz w:val="24"/>
                <w:szCs w:val="24"/>
                <w:rtl/>
              </w:rPr>
              <w:t xml:space="preserve"> </w:t>
            </w:r>
            <w:r w:rsidRPr="00E01BD4">
              <w:rPr>
                <w:rtl/>
              </w:rPr>
              <w:t>جَبْرَاً عَلَيْهَا</w:t>
            </w:r>
            <w:r>
              <w:rPr>
                <w:rtl/>
              </w:rPr>
              <w:t xml:space="preserve"> </w:t>
            </w:r>
            <w:r>
              <w:rPr>
                <w:rtl/>
              </w:rPr>
              <w:br/>
            </w:r>
          </w:p>
        </w:tc>
        <w:tc>
          <w:tcPr>
            <w:tcW w:w="2045" w:type="dxa"/>
            <w:vAlign w:val="center"/>
          </w:tcPr>
          <w:p w:rsidR="00E33175" w:rsidRPr="00E01BD4" w:rsidRDefault="00E33175" w:rsidP="00487578">
            <w:pPr>
              <w:pStyle w:val="a7"/>
              <w:rPr>
                <w:rtl/>
              </w:rPr>
            </w:pPr>
            <w:r w:rsidRPr="00E01BD4">
              <w:rPr>
                <w:rtl/>
              </w:rPr>
              <w:t xml:space="preserve"> </w:t>
            </w:r>
            <w:r>
              <w:rPr>
                <w:rtl/>
              </w:rPr>
              <w:br/>
            </w:r>
          </w:p>
        </w:tc>
      </w:tr>
      <w:tr w:rsidR="00E33175" w:rsidRPr="00E01BD4" w:rsidTr="005465B2">
        <w:trPr>
          <w:trHeight w:hRule="exact" w:val="567"/>
          <w:jc w:val="center"/>
        </w:trPr>
        <w:tc>
          <w:tcPr>
            <w:tcW w:w="1994" w:type="dxa"/>
            <w:vAlign w:val="center"/>
          </w:tcPr>
          <w:p w:rsidR="00E33175" w:rsidRPr="00E01BD4" w:rsidRDefault="00E33175" w:rsidP="00487578">
            <w:pPr>
              <w:pStyle w:val="a7"/>
              <w:rPr>
                <w:rtl/>
              </w:rPr>
            </w:pPr>
          </w:p>
        </w:tc>
        <w:tc>
          <w:tcPr>
            <w:tcW w:w="4243" w:type="dxa"/>
            <w:gridSpan w:val="2"/>
            <w:vAlign w:val="center"/>
          </w:tcPr>
          <w:p w:rsidR="00E33175" w:rsidRPr="00E01BD4" w:rsidRDefault="00E33175" w:rsidP="00487578">
            <w:pPr>
              <w:pStyle w:val="a7"/>
              <w:rPr>
                <w:rtl/>
              </w:rPr>
            </w:pPr>
            <w:r w:rsidRPr="00E01BD4">
              <w:rPr>
                <w:rtl/>
              </w:rPr>
              <w:t>وَمَا كَانَ الْحَرِيْمُ بِمُسْتَبَاح ِ</w:t>
            </w:r>
            <w:r>
              <w:rPr>
                <w:rtl/>
              </w:rPr>
              <w:br/>
            </w:r>
          </w:p>
        </w:tc>
      </w:tr>
    </w:tbl>
    <w:p w:rsidR="00F503F4" w:rsidRPr="003575DC" w:rsidRDefault="006252F2" w:rsidP="00F503F4">
      <w:pPr>
        <w:ind w:firstLine="0"/>
        <w:jc w:val="lowKashida"/>
        <w:rPr>
          <w:rFonts w:ascii="mylotus" w:hAnsi="mylotus" w:cs="AL-Mateen"/>
          <w:b/>
          <w:bCs/>
          <w:szCs w:val="36"/>
          <w:rtl/>
        </w:rPr>
      </w:pPr>
      <w:r>
        <w:rPr>
          <w:rFonts w:ascii="mylotus" w:hAnsi="mylotus" w:cs="AL-Mateen"/>
          <w:b/>
          <w:bCs/>
          <w:szCs w:val="36"/>
          <w:rtl/>
        </w:rPr>
        <w:br/>
      </w:r>
      <w:r w:rsidR="00F503F4" w:rsidRPr="003575DC">
        <w:rPr>
          <w:rFonts w:ascii="mylotus" w:hAnsi="mylotus" w:cs="AL-Mateen" w:hint="cs"/>
          <w:b/>
          <w:bCs/>
          <w:szCs w:val="36"/>
          <w:rtl/>
        </w:rPr>
        <w:lastRenderedPageBreak/>
        <w:t>قَالَ مُصْعَبُ بْنُ الْزُبَيْر:</w:t>
      </w:r>
      <w:r w:rsidR="00F503F4" w:rsidRPr="003575DC">
        <w:rPr>
          <w:rFonts w:hint="cs"/>
          <w:b/>
          <w:szCs w:val="36"/>
          <w:rtl/>
        </w:rPr>
        <w:t xml:space="preserve"> </w:t>
      </w:r>
      <w:r w:rsidR="00F503F4" w:rsidRPr="00CF6D5E">
        <w:rPr>
          <w:rFonts w:ascii="Traditional Arabic" w:hAnsi="Traditional Arabic" w:cs="Traditional Arabic"/>
          <w:bCs/>
          <w:szCs w:val="36"/>
          <w:rtl/>
        </w:rPr>
        <w:t>تَعَلَّم ِالْعِلْمَ فَإِنْ لَمْ يَكُنْ لَكَ مَالٌ كَانَ لَكَ مَالاً وَإِنْ لَمْ يَكُنْ لَكَ جَمَالٌ كَانَ لَكَ جَمَالاً.</w:t>
      </w:r>
      <w:r w:rsidR="00F503F4" w:rsidRPr="003575DC">
        <w:rPr>
          <w:rFonts w:ascii="mylotus" w:hAnsi="mylotus" w:cs="AL-Mateen" w:hint="cs"/>
          <w:b/>
          <w:bCs/>
          <w:szCs w:val="36"/>
          <w:rtl/>
        </w:rPr>
        <w:t xml:space="preserve"> </w:t>
      </w:r>
    </w:p>
    <w:p w:rsidR="00F503F4" w:rsidRPr="00CF6D5E" w:rsidRDefault="00F503F4" w:rsidP="00F503F4">
      <w:pPr>
        <w:ind w:firstLine="0"/>
        <w:jc w:val="lowKashida"/>
        <w:rPr>
          <w:rFonts w:ascii="Traditional Arabic" w:hAnsi="Traditional Arabic" w:cs="Traditional Arabic"/>
          <w:b/>
          <w:bCs/>
          <w:szCs w:val="36"/>
          <w:rtl/>
        </w:rPr>
      </w:pPr>
      <w:r w:rsidRPr="003575DC">
        <w:rPr>
          <w:rFonts w:ascii="mylotus" w:hAnsi="mylotus" w:cs="AL-Mateen" w:hint="cs"/>
          <w:b/>
          <w:bCs/>
          <w:szCs w:val="36"/>
          <w:rtl/>
        </w:rPr>
        <w:t xml:space="preserve">وَقَالَ مُعَاذُ بْنُ جَبَلٍ </w:t>
      </w:r>
      <w:r w:rsidRPr="00CF6D5E">
        <w:rPr>
          <w:rFonts w:ascii="Traditional Arabic" w:hAnsi="Traditional Arabic" w:cs="Traditional Arabic"/>
          <w:b/>
          <w:bCs/>
          <w:szCs w:val="36"/>
          <w:rtl/>
        </w:rPr>
        <w:sym w:font="AGA Arabesque" w:char="0074"/>
      </w:r>
      <w:r w:rsidRPr="00CF6D5E">
        <w:rPr>
          <w:rFonts w:ascii="Traditional Arabic" w:hAnsi="Traditional Arabic" w:cs="Traditional Arabic"/>
          <w:b/>
          <w:bCs/>
          <w:szCs w:val="36"/>
          <w:rtl/>
        </w:rPr>
        <w:t xml:space="preserve"> : تَعَلَّمُوا الْعِلْمَ فَإِنَّ تَعَلُمَهُ للهِ خَشْيَة , وَطَلَبَهُ عِبَادَة , وَمُدَارَسَتَهُ تَسْبِيْحٌ , وَالْبَحْثَ عَنْهُ جِهَادٌ , وَتَعْلِيْمَهُ لِمَنْ لاَ يَعْلَمُ صَدَقَةٌ , وَبَذْلَهُ لأَهْلِهِ قُرْبَةٌ. وَهْوَ الأَنِيْسُ فِي الْوَحْشَةِ , وَالْصَاحِبُ فِي الْخَلْوَةِ , وَالُمَصَبِّرُ فِي الْسَرَاءِ وَالْضَرَاءِ , وَالْوَزِيْرُ عِنَدَ الأخِلاَءِ , وَمَنَارُ سَبِيْلِ الْجَنَّةِ. يَرْفَعُ الله ُ بِهِ أَقْوَامَاً فَيَكُوْنُوْنَ سَادَةً وَقَادَةً فِي الْخَيْرِ, يُقْتَدَى بِأَفْعَالِهِمْ , وَتُرْمَقُ آثَارُهُمْ , وَتَرْغَبُ الَمَلائِكَةُ في صُحْبَتِهِمْ , وَبِأَجْنِحَتِهِا تَمْسَحُهُمْ , وَكُلُّ رَطْبٍ وَيَابِسٍ لَهُمْ يَسْتَغْفِرُ حَتَى الْحِيْتَانُ فِي الْبَرِّ وَهَوَامُهُ وِسِبَاعُ الْبَرِ وَأَنْعَامُهُ ؛ لأَنَّ الْعِلْمَ حَيَاةُ الْقُلُوْبِ مِنَ الْعَمَى , وَمَنَارُ الأَبْصَارِ مِنَ الْظُلَمِ بِهِ يَبْلَغُ الْعَبْدُ الْدَرَجَاتِ الْعُلْيَا فِي الْدُنْيَا وَالآخِرَةِ مُدَارَسَتُهُ تَعْدِلُ بِالْصِيَامِ , وَمُذَاكَرَتُهُ بِالْقِيَامِ , وَبِهِ تُوْصَلُ الأَرْحَامُ , وَيُعْرَفُ الْحَلاَلُ مِنَ الْحَرَامِ. يُلْهَمُهُ الْسُعَدَاءُ , وَيُحْرَمُهُ الأَشْقِيَاء .</w:t>
      </w:r>
      <w:r w:rsidRPr="003575DC">
        <w:rPr>
          <w:rFonts w:ascii="mylotus" w:hAnsi="mylotus" w:cs="AL-Mateen"/>
          <w:szCs w:val="36"/>
        </w:rPr>
        <w:t xml:space="preserve"> </w:t>
      </w:r>
      <w:r w:rsidRPr="003575DC">
        <w:rPr>
          <w:rFonts w:ascii="mylotus" w:hAnsi="mylotus" w:cs="AL-Mateen" w:hint="cs"/>
          <w:noProof/>
          <w:szCs w:val="36"/>
          <w:rtl/>
          <w:lang w:eastAsia="en-US"/>
        </w:rPr>
        <w:t xml:space="preserve"> </w:t>
      </w:r>
    </w:p>
    <w:p w:rsidR="00F503F4" w:rsidRPr="00C22BBA" w:rsidRDefault="00637B1D" w:rsidP="00637B1D">
      <w:pPr>
        <w:jc w:val="center"/>
        <w:rPr>
          <w:rFonts w:ascii="Traditional Arabic" w:hAnsi="Traditional Arabic" w:cs="AL-Mateen"/>
          <w:b/>
          <w:bCs/>
          <w:szCs w:val="36"/>
          <w:rtl/>
        </w:rPr>
      </w:pPr>
      <w:r>
        <w:rPr>
          <w:rFonts w:ascii="Traditional Arabic" w:hAnsi="Traditional Arabic" w:cs="AL-Mateen" w:hint="cs"/>
          <w:b/>
          <w:bCs/>
          <w:szCs w:val="36"/>
          <w:rtl/>
        </w:rPr>
        <w:t>وللعالم والمتعلم آداب  توصلهما علم الكتاب</w:t>
      </w:r>
    </w:p>
    <w:p w:rsidR="00F503F4" w:rsidRPr="003575DC" w:rsidRDefault="00FE284B" w:rsidP="00AB3AA5">
      <w:pPr>
        <w:spacing w:line="0" w:lineRule="atLeast"/>
        <w:jc w:val="center"/>
        <w:rPr>
          <w:rFonts w:ascii="Lotus Linotype" w:hAnsi="Lotus Linotype" w:cs="AL-Mateen"/>
          <w:szCs w:val="36"/>
          <w:rtl/>
        </w:rPr>
      </w:pPr>
      <w:r>
        <w:rPr>
          <w:rFonts w:ascii="Lotus Linotype" w:hAnsi="Lotus Linotype" w:cs="AL-Mateen" w:hint="cs"/>
          <w:szCs w:val="36"/>
          <w:rtl/>
        </w:rPr>
        <w:t>آ</w:t>
      </w:r>
      <w:r w:rsidR="00C22BBA">
        <w:rPr>
          <w:rFonts w:ascii="Lotus Linotype" w:hAnsi="Lotus Linotype" w:cs="AL-Mateen" w:hint="cs"/>
          <w:szCs w:val="36"/>
          <w:rtl/>
        </w:rPr>
        <w:t>د</w:t>
      </w:r>
      <w:r>
        <w:rPr>
          <w:rFonts w:ascii="Lotus Linotype" w:hAnsi="Lotus Linotype" w:cs="AL-Mateen" w:hint="cs"/>
          <w:szCs w:val="36"/>
          <w:rtl/>
        </w:rPr>
        <w:t>ا</w:t>
      </w:r>
      <w:r w:rsidR="00F503F4">
        <w:rPr>
          <w:rFonts w:ascii="Lotus Linotype" w:hAnsi="Lotus Linotype" w:cs="AL-Mateen" w:hint="cs"/>
          <w:szCs w:val="36"/>
          <w:rtl/>
        </w:rPr>
        <w:t>ب المتعلم</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أولاً: </w:t>
      </w:r>
      <w:r w:rsidRPr="003575DC">
        <w:rPr>
          <w:rFonts w:ascii="Traditional Arabic" w:hAnsi="Traditional Arabic" w:cs="Traditional Arabic"/>
          <w:b/>
          <w:bCs/>
          <w:szCs w:val="36"/>
          <w:rtl/>
        </w:rPr>
        <w:t>الإخلاص</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لله.</w:t>
      </w:r>
      <w:r w:rsidRPr="003575DC">
        <w:rPr>
          <w:rFonts w:ascii="Traditional Arabic" w:hAnsi="Traditional Arabic" w:cs="Traditional Arabic"/>
          <w:b/>
          <w:bCs/>
          <w:szCs w:val="36"/>
          <w:rtl/>
          <w:lang w:eastAsia="en-US"/>
        </w:rPr>
        <w:t xml:space="preserve"> ق</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ت</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ع</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{أَلَا لِلَّهِ الدِّينُ الْخَالِصُ } [الزمر: ٣</w:t>
      </w:r>
      <w:r w:rsidRPr="003575DC">
        <w:rPr>
          <w:rFonts w:ascii="Traditional Arabic" w:hAnsi="Traditional Arabic" w:cs="Traditional Arabic"/>
          <w:b/>
          <w:bCs/>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hint="cs"/>
          <w:b/>
          <w:bCs/>
          <w:szCs w:val="36"/>
          <w:rtl/>
          <w:lang w:eastAsia="en-US"/>
        </w:rPr>
        <w:t>و</w:t>
      </w:r>
      <w:r w:rsidRPr="003575DC">
        <w:rPr>
          <w:rFonts w:ascii="Traditional Arabic" w:hAnsi="Traditional Arabic" w:cs="Traditional Arabic"/>
          <w:b/>
          <w:bCs/>
          <w:szCs w:val="36"/>
          <w:rtl/>
          <w:lang w:eastAsia="en-US"/>
        </w:rPr>
        <w:t>ق</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ت</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ع</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{فَاعْبُدِ اللَّهَ مُخْلِصاً لَّهُ الدِّينَ }</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الزمر2</w:t>
      </w:r>
      <w:r w:rsidRPr="003575DC">
        <w:rPr>
          <w:rFonts w:ascii="Traditional Arabic" w:hAnsi="Traditional Arabic" w:cs="Traditional Arabic" w:hint="cs"/>
          <w:b/>
          <w:bCs/>
          <w:szCs w:val="36"/>
          <w:rtl/>
          <w:lang w:eastAsia="en-US"/>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hint="cs"/>
          <w:b/>
          <w:bCs/>
          <w:szCs w:val="36"/>
          <w:rtl/>
          <w:lang w:eastAsia="en-US"/>
        </w:rPr>
        <w:t>و</w:t>
      </w:r>
      <w:r w:rsidRPr="003575DC">
        <w:rPr>
          <w:rFonts w:ascii="Traditional Arabic" w:hAnsi="Traditional Arabic" w:cs="Traditional Arabic"/>
          <w:b/>
          <w:bCs/>
          <w:szCs w:val="36"/>
          <w:rtl/>
          <w:lang w:eastAsia="en-US"/>
        </w:rPr>
        <w:t>ق</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ت</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ع</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rPr>
        <w:t>{قُلْ إِنِّي أُمِرْتُ أَنْ أَعْبُدَ اللَّهَ مُخْلِصاً لَّهُ الدِّينَ }[الزمر11]</w:t>
      </w:r>
    </w:p>
    <w:p w:rsidR="00F503F4" w:rsidRPr="00DF5331"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Traditional Arabic" w:hAnsi="Traditional Arabic" w:cs="Traditional Arabic"/>
          <w:b/>
          <w:bCs/>
          <w:szCs w:val="36"/>
          <w:rtl/>
          <w:lang w:eastAsia="en-US"/>
        </w:rPr>
        <w:t xml:space="preserve"> ق</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ت</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ع</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{قُلِ اللَّهَ أَعْبُدُ مُخْلِصاً لَّهُ دِينِي }</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الزمر14</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w:t>
      </w:r>
      <w:r w:rsidRPr="00DF5331">
        <w:rPr>
          <w:rFonts w:ascii="Traditional Arabic" w:hAnsi="Traditional Arabic" w:cs="Traditional Arabic" w:hint="cs"/>
          <w:b/>
          <w:bCs/>
          <w:szCs w:val="36"/>
          <w:rtl/>
          <w:lang w:eastAsia="en-US"/>
        </w:rPr>
        <w:t xml:space="preserve"> </w:t>
      </w:r>
    </w:p>
    <w:p w:rsidR="00F503F4" w:rsidRPr="003575DC" w:rsidRDefault="00F503F4" w:rsidP="00F503F4">
      <w:pPr>
        <w:spacing w:line="0" w:lineRule="atLeast"/>
        <w:rPr>
          <w:rFonts w:ascii="Traditional Arabic" w:hAnsi="Traditional Arabic" w:cs="Traditional Arabic"/>
          <w:b/>
          <w:bCs/>
          <w:szCs w:val="36"/>
          <w:rtl/>
        </w:rPr>
      </w:pPr>
      <w:r>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طلب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للدنيا أفسد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حيات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ه في الأخرى. </w:t>
      </w: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b/>
          <w:bCs/>
          <w:szCs w:val="36"/>
          <w:rtl/>
        </w:rPr>
        <w:t>{</w:t>
      </w: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مَن كَانَ يُرِيدُ الْحَيَاةَ الدُّنْيَا وَزِينَتَهَا نُوَفِّ إِلَيْهِمْ أَعْمَالَهُمْ فِيهَا وَهُمْ فِيهَا لاَ يُبْخَسُونَ{15} أُوْلَـئِكَ الَّذِينَ لَيْسَ لَهُمْ فِي الآخِرَةِ إِلاَّ النَّارُ وَحَبِطَ مَا صَنَعُواْ فِيهَا وَبَاطِلٌ مَّا كَانُواْ يَعْمَلُونَ{</w:t>
      </w:r>
      <w:r w:rsidRPr="003575DC">
        <w:rPr>
          <w:rFonts w:ascii="QCF_BSML" w:hAnsi="QCF_BSML" w:cs="QCF_BSML"/>
          <w:b/>
          <w:bCs/>
          <w:szCs w:val="36"/>
          <w:rtl/>
          <w:lang w:eastAsia="en-US"/>
        </w:rPr>
        <w:t xml:space="preserve"> </w:t>
      </w:r>
      <w:r w:rsidRPr="003575DC">
        <w:rPr>
          <w:rFonts w:ascii="Lotus Linotype" w:hAnsi="Lotus Linotype"/>
          <w:szCs w:val="36"/>
          <w:rtl/>
          <w:lang w:eastAsia="en-US"/>
        </w:rPr>
        <w:t xml:space="preserve">[هود: ١٥ </w:t>
      </w:r>
      <w:r w:rsidRPr="003575DC">
        <w:rPr>
          <w:rFonts w:ascii="Lotus Linotype" w:hAnsi="Lotus Linotype" w:cs="Arial"/>
          <w:szCs w:val="36"/>
          <w:rtl/>
          <w:lang w:eastAsia="en-US"/>
        </w:rPr>
        <w:t>–</w:t>
      </w:r>
      <w:r w:rsidRPr="003575DC">
        <w:rPr>
          <w:rFonts w:ascii="Lotus Linotype" w:hAnsi="Lotus Linotype"/>
          <w:szCs w:val="36"/>
          <w:rtl/>
          <w:lang w:eastAsia="en-US"/>
        </w:rPr>
        <w:t xml:space="preserve"> ١٦</w:t>
      </w:r>
      <w:r w:rsidRPr="003575DC">
        <w:rPr>
          <w:rFonts w:ascii="Lotus Linotype" w:hAnsi="Lotus Linotype"/>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Lotus Linotype" w:hAnsi="Lotus Linotype" w:cs="AL-Mateen"/>
          <w:szCs w:val="36"/>
          <w:rtl/>
        </w:rPr>
        <w:t xml:space="preserve">عَنْ أَبِى هُرَيْرَةَ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«مَنْ تَعَلَّمَ عِلْمًا مِمَّا يُبْتَغَى بِهِ وَجْهُ اللَّهِ عَزَّ وَجَلَّ لاَ يَتَعَلَّمُهُ إِلاَّ لِيُصِيبَ بِهِ عَرَضًا مِنَ الدُّنْيَا لَمْ يَجِدْ عَرْفَ الْجَنَّةِ يَوْمَ الْقِيَامَةِ </w:t>
      </w:r>
      <w:r w:rsidRPr="003575DC">
        <w:rPr>
          <w:rFonts w:ascii="Traditional Arabic" w:hAnsi="Traditional Arabic" w:cs="Traditional Arabic"/>
          <w:b/>
          <w:bCs/>
          <w:szCs w:val="36"/>
          <w:rtl/>
        </w:rPr>
        <w:lastRenderedPageBreak/>
        <w:t>». يَعْنِى رِيحَهَا).رواه أبو داود</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18"/>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وصححه الألباني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19"/>
      </w:r>
      <w:r w:rsidRPr="00156CEF">
        <w:rPr>
          <w:rStyle w:val="af0"/>
          <w:rFonts w:ascii="Traditional Arabic" w:hAnsi="Traditional Arabic"/>
          <w:szCs w:val="36"/>
          <w:rtl/>
        </w:rPr>
        <w:t>)</w:t>
      </w:r>
    </w:p>
    <w:p w:rsidR="00F503F4" w:rsidRPr="003575DC" w:rsidRDefault="00F503F4" w:rsidP="00F503F4">
      <w:pPr>
        <w:spacing w:line="0" w:lineRule="atLeast"/>
        <w:rPr>
          <w:rFonts w:ascii="AL-Mateen" w:hAnsi="AL-Mateen" w:cs="AL-Mateen"/>
          <w:szCs w:val="36"/>
          <w:rtl/>
        </w:rPr>
      </w:pPr>
      <w:r w:rsidRPr="003575DC">
        <w:rPr>
          <w:rFonts w:ascii="Lotus Linotype" w:hAnsi="Lotus Linotype" w:cs="AL-Mateen" w:hint="cs"/>
          <w:szCs w:val="36"/>
          <w:rtl/>
        </w:rPr>
        <w:t xml:space="preserve">ثانياً: </w:t>
      </w:r>
      <w:r w:rsidRPr="003575DC">
        <w:rPr>
          <w:rFonts w:ascii="Traditional Arabic" w:hAnsi="Traditional Arabic" w:cs="Traditional Arabic"/>
          <w:b/>
          <w:bCs/>
          <w:szCs w:val="36"/>
          <w:rtl/>
        </w:rPr>
        <w:t>الصدق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النية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والعمل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Traditional Arabic" w:hAnsi="Traditional Arabic" w:cs="Traditional Arabic"/>
          <w:b/>
          <w:bCs/>
          <w:szCs w:val="36"/>
          <w:rtl/>
          <w:lang w:eastAsia="en-US"/>
        </w:rPr>
        <w:t xml:space="preserve"> قَالَ تَعَالَى:{وَلَقَدْ فَتَنَّا الَّذِينَ مِن قَبْلِهِمْ فَلَيَعْلَمَنَّ اللَّهُ الَّذِينَ صَدَقُوا وَلَيَعْلَمَنَّ الْكَاذِبِينَ } [العنكبوت: ٣</w:t>
      </w:r>
      <w:r w:rsidRPr="003575DC">
        <w:rPr>
          <w:rFonts w:ascii="Traditional Arabic" w:hAnsi="Traditional Arabic" w:cs="Traditional Arabic"/>
          <w:b/>
          <w:bCs/>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AL-Mateen" w:hAnsi="AL-Mateen" w:cs="AL-Mateen" w:hint="cs"/>
          <w:b/>
          <w:bCs/>
          <w:szCs w:val="36"/>
          <w:rtl/>
        </w:rPr>
        <w:t xml:space="preserve"> </w:t>
      </w:r>
      <w:r w:rsidRPr="003575DC">
        <w:rPr>
          <w:rFonts w:ascii="Lotus Linotype" w:hAnsi="Lotus Linotype" w:cs="AL-Mateen" w:hint="cs"/>
          <w:szCs w:val="36"/>
          <w:rtl/>
        </w:rPr>
        <w:t>وَ</w:t>
      </w:r>
      <w:r w:rsidRPr="003575DC">
        <w:rPr>
          <w:rFonts w:ascii="Lotus Linotype" w:hAnsi="Lotus Linotype" w:cs="AL-Mateen"/>
          <w:szCs w:val="36"/>
          <w:rtl/>
        </w:rPr>
        <w:t xml:space="preserve">عَنْ عَبْدِ اللَّهِ </w:t>
      </w:r>
      <w:r w:rsidRPr="003575DC">
        <w:rPr>
          <w:rFonts w:ascii="Lotus Linotype" w:hAnsi="Lotus Linotype" w:cs="AL-Mateen" w:hint="cs"/>
          <w:szCs w:val="36"/>
          <w:rtl/>
        </w:rPr>
        <w:t xml:space="preserve">بْن مَسْعُوْدٍ </w:t>
      </w:r>
      <w:r w:rsidRPr="003575DC">
        <w:rPr>
          <w:rFonts w:ascii="Lotus Linotype" w:hAnsi="Lotus Linotype" w:cs="AL-Mateen" w:hint="cs"/>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«عَلَيْكُمْ بِالصِّدْقِ فَإِنَّ الصِّدْقَ يَهْدِى إِلَى الْبِرِّ وَإِنَّ الْبِرَّ يَهْدِى إِلَى الْجَنَّةِ وَمَا يَزَالُ الرَّجُلُ يَصْدُقُ وَيَتَحَرَّى الصِّدْقَ حَتَّى يُكْتَبَ عِنْدَ اللَّهِ صِدِّيقًا وَإِيَّاكُمْ وَالْكَذِبَ فَإِنَّ الْكَذِبَ يَهْدِى إِلَى الْفُجُورِ وَإِنَّ الْفُجُورَ يَهْدِى إِلَى النَّارِ وَمَا يَزَالُ الرَّجُلُ يَكْذِبُ وَيَتَحَرَّى الْكَذِبَ حَتَّى يُكْتَبَ عِنْدَ اللَّهِ كَذَّابًا ».رواه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20"/>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ومسلم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21"/>
      </w:r>
      <w:r w:rsidRPr="00156CEF">
        <w:rPr>
          <w:rStyle w:val="af0"/>
          <w:rFonts w:ascii="Traditional Arabic" w:hAnsi="Traditional Arabic"/>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ثالثاً: </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الهداية .</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szCs w:val="36"/>
          <w:rtl/>
        </w:rPr>
        <w:t xml:space="preserve">عَنْ أَبِى ذَرٍّ </w:t>
      </w:r>
      <w:r w:rsidRPr="003575DC">
        <w:rPr>
          <w:rFonts w:ascii="Lotus Linotype" w:hAnsi="Lotus Linotype" w:cs="AL-Mateen"/>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عَنِ النَّبِىِّ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فِيمَا رَوَى عَنِ اللَّهِ تَبَارَكَ وَتَعَالَى أَنَّهُ قَالَ « يَا عِبَادِى كُلُّكُمْ ضَالٌّ إِلاَّ مَنْ هَدَيْتُهُ فَاسْتَهْدُونِى أَهْدِكُمْ).رواه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22"/>
      </w:r>
      <w:r w:rsidRPr="00156CEF">
        <w:rPr>
          <w:rStyle w:val="af0"/>
          <w:rFonts w:ascii="Traditional Arabic" w:hAnsi="Traditional Arabic"/>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رابعاً: </w:t>
      </w:r>
      <w:r w:rsidRPr="003575DC">
        <w:rPr>
          <w:rFonts w:ascii="Traditional Arabic" w:hAnsi="Traditional Arabic" w:cs="Traditional Arabic"/>
          <w:b/>
          <w:bCs/>
          <w:szCs w:val="36"/>
          <w:rtl/>
        </w:rPr>
        <w:t>التقوى.</w:t>
      </w:r>
      <w:r w:rsidRPr="003575DC">
        <w:rPr>
          <w:rFonts w:ascii="QCF_BSML" w:hAnsi="QCF_BSML" w:cs="QCF_BSML"/>
          <w:szCs w:val="36"/>
          <w:rtl/>
          <w:lang w:eastAsia="en-US"/>
        </w:rPr>
        <w:t xml:space="preserve"> </w:t>
      </w: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hint="cs"/>
          <w:b/>
          <w:bCs/>
          <w:szCs w:val="36"/>
          <w:rtl/>
          <w:lang w:eastAsia="en-US"/>
        </w:rPr>
        <w:t>و</w:t>
      </w:r>
      <w:r w:rsidRPr="003575DC">
        <w:rPr>
          <w:rFonts w:ascii="Traditional Arabic" w:hAnsi="Traditional Arabic" w:cs="Traditional Arabic"/>
          <w:b/>
          <w:bCs/>
          <w:szCs w:val="36"/>
          <w:rtl/>
          <w:lang w:eastAsia="en-US"/>
        </w:rPr>
        <w:t>َاتَّقُواْ اللّهَ وَيُعَلِّمُكُمُ اللّهُ وَاللّهُ بِكُلِّ شَيْءٍ عَلِيمٌ } [البقرة: ٢٨٢</w:t>
      </w:r>
      <w:r w:rsidRPr="003575DC">
        <w:rPr>
          <w:rFonts w:ascii="Traditional Arabic" w:hAnsi="Traditional Arabic" w:cs="Traditional Arabic"/>
          <w:b/>
          <w:bCs/>
          <w:szCs w:val="36"/>
          <w:rtl/>
        </w:rPr>
        <w:t xml:space="preserve"> ]</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خامساً: </w:t>
      </w:r>
      <w:r w:rsidRPr="003575DC">
        <w:rPr>
          <w:rFonts w:ascii="Traditional Arabic" w:hAnsi="Traditional Arabic" w:cs="Traditional Arabic"/>
          <w:b/>
          <w:bCs/>
          <w:szCs w:val="36"/>
          <w:rtl/>
        </w:rPr>
        <w:t>اختيار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الكتاب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w:t>
      </w: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b/>
          <w:bCs/>
          <w:szCs w:val="36"/>
          <w:rtl/>
        </w:rPr>
        <w:t>{لَقَدْ مَنَّ اللّهُ عَلَى الْمُؤمِنِينَ إِذْ بَعَثَ فِيهِمْ رَسُولاً مِّنْ أَنفُسِهِمْ يَتْلُو عَلَيْهِمْ آيَاتِهِ وَيُزَكِّيهِمْ وَيُعَلِّمُهُمُ الْكِتَابَ وَالْحِكْمَةَ وَإِن كَانُواْ مِن قَبْلُ لَفِي ضَلالٍ مُّبِينٍ }  [آل عمران: ١٦٤]</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Lotus Linotype" w:hAnsi="Lotus Linotype" w:cs="AL-Mateen"/>
          <w:b/>
          <w:bCs/>
          <w:szCs w:val="36"/>
          <w:rtl/>
          <w:lang w:eastAsia="en-US"/>
        </w:rPr>
        <w:t>و</w:t>
      </w:r>
      <w:r w:rsidRPr="003575DC">
        <w:rPr>
          <w:rFonts w:ascii="Lotus Linotype" w:hAnsi="Lotus Linotype" w:cs="AL-Mateen"/>
          <w:b/>
          <w:bCs/>
          <w:szCs w:val="36"/>
          <w:rtl/>
        </w:rPr>
        <w:t xml:space="preserve">عَنْ عَبْدِ اللَّهِ بْنِ عَمْرِو بْنِ الْعَاصِ </w:t>
      </w:r>
      <w:r w:rsidRPr="003575DC">
        <w:rPr>
          <w:rFonts w:ascii="Lotus Linotype" w:hAnsi="Lotus Linotype" w:cs="AL-Mateen"/>
          <w:b/>
          <w:bCs/>
          <w:szCs w:val="36"/>
          <w:rtl/>
        </w:rPr>
        <w:sym w:font="AGA Arabesque" w:char="F074"/>
      </w:r>
      <w:r w:rsidRPr="003575DC">
        <w:rPr>
          <w:rFonts w:ascii="Lotus Linotype" w:hAnsi="Lotus Linotype" w:cs="AL-Mateen"/>
          <w:b/>
          <w:bCs/>
          <w:szCs w:val="36"/>
          <w:rtl/>
        </w:rPr>
        <w:t>قَالَ</w:t>
      </w:r>
      <w:r w:rsidRPr="003575DC">
        <w:rPr>
          <w:rFonts w:ascii="Lotus Linotype" w:hAnsi="Lotus Linotype" w:cs="AL-Mateen" w:hint="cs"/>
          <w:b/>
          <w:bCs/>
          <w:szCs w:val="36"/>
          <w:rtl/>
        </w:rPr>
        <w:t>:</w:t>
      </w:r>
      <w:r w:rsidRPr="003575DC">
        <w:rPr>
          <w:rFonts w:ascii="Traditional Arabic" w:hAnsi="Traditional Arabic" w:cs="Traditional Arabic"/>
          <w:b/>
          <w:bCs/>
          <w:szCs w:val="36"/>
          <w:rtl/>
        </w:rPr>
        <w:t xml:space="preserve"> سَمِعْتُ رَسُولَ الَّهِ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إِنَّ اللَّهَ لَا يَقْبِضُ الْعِلْمَ انْتِزَاعًا يَنْتَزِعُهُ مِنْ الْعِبَادِ وَلَكِنْ يَقْبِضُ الْعِلْمَ بِقَبْضِ الْعُلَمَاءِ حَتَّى إِذَا لَمْ </w:t>
      </w:r>
      <w:r w:rsidRPr="003575DC">
        <w:rPr>
          <w:rFonts w:ascii="Traditional Arabic" w:hAnsi="Traditional Arabic" w:cs="Traditional Arabic"/>
          <w:b/>
          <w:bCs/>
          <w:szCs w:val="36"/>
          <w:rtl/>
        </w:rPr>
        <w:lastRenderedPageBreak/>
        <w:t>يُبْقِ عَالِمًا اتَّخَذَ النَّاسُ رُءُوسًا جُهَّالًا فَسُئِلُوا فَأَفْتَوْا بِغَيْرِ عِلْمٍ فَضَلُّوا وَأَضَلُّوا)رواه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23"/>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ومسلم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24"/>
      </w:r>
      <w:r w:rsidRPr="00156CEF">
        <w:rPr>
          <w:rStyle w:val="af0"/>
          <w:rFonts w:ascii="Traditional Arabic" w:hAnsi="Traditional Arabic"/>
          <w:szCs w:val="36"/>
          <w:rtl/>
        </w:rPr>
        <w:t>)</w:t>
      </w:r>
    </w:p>
    <w:p w:rsidR="00F503F4" w:rsidRPr="003575DC" w:rsidRDefault="00F503F4" w:rsidP="00F503F4">
      <w:pPr>
        <w:pStyle w:val="af7"/>
        <w:widowControl w:val="0"/>
        <w:spacing w:line="500" w:lineRule="exact"/>
        <w:ind w:firstLine="454"/>
        <w:jc w:val="both"/>
        <w:rPr>
          <w:rFonts w:ascii="Traditional Arabic" w:hAnsi="Traditional Arabic"/>
          <w:sz w:val="36"/>
          <w:szCs w:val="36"/>
          <w:rtl/>
        </w:rPr>
      </w:pPr>
      <w:r w:rsidRPr="003575DC">
        <w:rPr>
          <w:rFonts w:ascii="Traditional Arabic" w:hAnsi="Traditional Arabic"/>
          <w:sz w:val="36"/>
          <w:szCs w:val="36"/>
          <w:rtl/>
        </w:rPr>
        <w:t xml:space="preserve"> فالكتاب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يحتاج</w:t>
      </w:r>
      <w:r w:rsidRPr="003575DC">
        <w:rPr>
          <w:rFonts w:ascii="Traditional Arabic" w:hAnsi="Traditional Arabic" w:hint="cs"/>
          <w:sz w:val="36"/>
          <w:szCs w:val="36"/>
          <w:rtl/>
        </w:rPr>
        <w:t>ُ</w:t>
      </w:r>
      <w:r w:rsidRPr="003575DC">
        <w:rPr>
          <w:rFonts w:ascii="Traditional Arabic" w:hAnsi="Traditional Arabic"/>
          <w:sz w:val="36"/>
          <w:szCs w:val="36"/>
          <w:rtl/>
        </w:rPr>
        <w:t xml:space="preserve"> لمعلم</w:t>
      </w:r>
      <w:r w:rsidRPr="003575DC">
        <w:rPr>
          <w:rFonts w:ascii="Traditional Arabic" w:hAnsi="Traditional Arabic" w:hint="cs"/>
          <w:sz w:val="36"/>
          <w:szCs w:val="36"/>
          <w:rtl/>
        </w:rPr>
        <w:t>ٍ</w:t>
      </w:r>
      <w:r w:rsidRPr="003575DC">
        <w:rPr>
          <w:rFonts w:ascii="Traditional Arabic" w:hAnsi="Traditional Arabic"/>
          <w:sz w:val="36"/>
          <w:szCs w:val="36"/>
          <w:rtl/>
        </w:rPr>
        <w:t xml:space="preserve"> ل</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ر</w:t>
      </w:r>
      <w:r w:rsidRPr="003575DC">
        <w:rPr>
          <w:rFonts w:ascii="Traditional Arabic" w:hAnsi="Traditional Arabic" w:hint="cs"/>
          <w:sz w:val="36"/>
          <w:szCs w:val="36"/>
          <w:rtl/>
        </w:rPr>
        <w:t>َ</w:t>
      </w:r>
      <w:r w:rsidRPr="003575DC">
        <w:rPr>
          <w:rFonts w:ascii="Traditional Arabic" w:hAnsi="Traditional Arabic"/>
          <w:sz w:val="36"/>
          <w:szCs w:val="36"/>
          <w:rtl/>
        </w:rPr>
        <w:t>ف</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الصواب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لأ</w:t>
      </w:r>
      <w:r w:rsidRPr="003575DC">
        <w:rPr>
          <w:rFonts w:ascii="Traditional Arabic" w:hAnsi="Traditional Arabic" w:hint="cs"/>
          <w:sz w:val="36"/>
          <w:szCs w:val="36"/>
          <w:rtl/>
        </w:rPr>
        <w:t>َ</w:t>
      </w:r>
      <w:r w:rsidRPr="003575DC">
        <w:rPr>
          <w:rFonts w:ascii="Traditional Arabic" w:hAnsi="Traditional Arabic"/>
          <w:sz w:val="36"/>
          <w:szCs w:val="36"/>
          <w:rtl/>
        </w:rPr>
        <w:t xml:space="preserve">ن </w:t>
      </w:r>
      <w:r w:rsidRPr="003575DC">
        <w:rPr>
          <w:rFonts w:ascii="Traditional Arabic" w:hAnsi="Traditional Arabic" w:hint="cs"/>
          <w:sz w:val="36"/>
          <w:szCs w:val="36"/>
          <w:rtl/>
        </w:rPr>
        <w:t>َّ</w:t>
      </w:r>
      <w:r w:rsidRPr="003575DC">
        <w:rPr>
          <w:rFonts w:ascii="Traditional Arabic" w:hAnsi="Traditional Arabic"/>
          <w:sz w:val="36"/>
          <w:szCs w:val="36"/>
          <w:rtl/>
        </w:rPr>
        <w:t>كلام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الله</w:t>
      </w:r>
      <w:r w:rsidRPr="003575DC">
        <w:rPr>
          <w:rFonts w:ascii="Traditional Arabic" w:hAnsi="Traditional Arabic" w:hint="cs"/>
          <w:sz w:val="36"/>
          <w:szCs w:val="36"/>
          <w:rtl/>
        </w:rPr>
        <w:t>ِ</w:t>
      </w:r>
      <w:r w:rsidRPr="003575DC">
        <w:rPr>
          <w:rFonts w:ascii="Traditional Arabic" w:hAnsi="Traditional Arabic"/>
          <w:sz w:val="36"/>
          <w:szCs w:val="36"/>
          <w:rtl/>
        </w:rPr>
        <w:t xml:space="preserve"> وكلام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رسول</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sz w:val="36"/>
          <w:szCs w:val="36"/>
          <w:rtl/>
        </w:rPr>
        <w:sym w:font="AGA Arabesque" w:char="F072"/>
      </w:r>
      <w:r w:rsidRPr="003575DC">
        <w:rPr>
          <w:rFonts w:ascii="Traditional Arabic" w:hAnsi="Traditional Arabic" w:hint="cs"/>
          <w:sz w:val="36"/>
          <w:szCs w:val="36"/>
          <w:rtl/>
        </w:rPr>
        <w:t xml:space="preserve"> </w:t>
      </w:r>
      <w:r w:rsidRPr="003575DC">
        <w:rPr>
          <w:rFonts w:ascii="Traditional Arabic" w:hAnsi="Traditional Arabic"/>
          <w:sz w:val="36"/>
          <w:szCs w:val="36"/>
          <w:rtl/>
        </w:rPr>
        <w:t>فيه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المجمل</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والم</w:t>
      </w:r>
      <w:r w:rsidRPr="003575DC">
        <w:rPr>
          <w:rFonts w:ascii="Traditional Arabic" w:hAnsi="Traditional Arabic" w:hint="cs"/>
          <w:sz w:val="36"/>
          <w:szCs w:val="36"/>
          <w:rtl/>
        </w:rPr>
        <w:t>ُ</w:t>
      </w:r>
      <w:r w:rsidRPr="003575DC">
        <w:rPr>
          <w:rFonts w:ascii="Traditional Arabic" w:hAnsi="Traditional Arabic"/>
          <w:sz w:val="36"/>
          <w:szCs w:val="36"/>
          <w:rtl/>
        </w:rPr>
        <w:t>ب</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والعام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والخاص</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والمطلق</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والمقيد</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والناسخ</w:t>
      </w:r>
      <w:r w:rsidRPr="003575DC">
        <w:rPr>
          <w:rFonts w:ascii="Traditional Arabic" w:hAnsi="Traditional Arabic" w:hint="cs"/>
          <w:sz w:val="36"/>
          <w:szCs w:val="36"/>
          <w:rtl/>
        </w:rPr>
        <w:t>ُ</w:t>
      </w:r>
      <w:r w:rsidRPr="003575DC">
        <w:rPr>
          <w:rFonts w:ascii="Traditional Arabic" w:hAnsi="Traditional Arabic"/>
          <w:sz w:val="36"/>
          <w:szCs w:val="36"/>
          <w:rtl/>
        </w:rPr>
        <w:t xml:space="preserve"> والمنسوخ</w:t>
      </w:r>
      <w:r w:rsidRPr="003575DC">
        <w:rPr>
          <w:rFonts w:ascii="Traditional Arabic" w:hAnsi="Traditional Arabic" w:hint="cs"/>
          <w:sz w:val="36"/>
          <w:szCs w:val="36"/>
          <w:rtl/>
        </w:rPr>
        <w:t>ُ</w:t>
      </w:r>
      <w:r w:rsidRPr="003575DC">
        <w:rPr>
          <w:rFonts w:ascii="Traditional Arabic" w:hAnsi="Traditional Arabic"/>
          <w:sz w:val="36"/>
          <w:szCs w:val="36"/>
          <w:rtl/>
        </w:rPr>
        <w:t xml:space="preserve"> وهذا كل</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يحتاج</w:t>
      </w:r>
      <w:r w:rsidRPr="003575DC">
        <w:rPr>
          <w:rFonts w:ascii="Traditional Arabic" w:hAnsi="Traditional Arabic" w:hint="cs"/>
          <w:sz w:val="36"/>
          <w:szCs w:val="36"/>
          <w:rtl/>
        </w:rPr>
        <w:t>ُ</w:t>
      </w:r>
      <w:r w:rsidRPr="003575DC">
        <w:rPr>
          <w:rFonts w:ascii="Traditional Arabic" w:hAnsi="Traditional Arabic"/>
          <w:sz w:val="36"/>
          <w:szCs w:val="36"/>
          <w:rtl/>
        </w:rPr>
        <w:t xml:space="preserve"> إلى معلم</w:t>
      </w:r>
      <w:r w:rsidRPr="003575DC">
        <w:rPr>
          <w:rFonts w:ascii="Traditional Arabic" w:hAnsi="Traditional Arabic" w:hint="cs"/>
          <w:sz w:val="36"/>
          <w:szCs w:val="36"/>
          <w:rtl/>
        </w:rPr>
        <w:t>ٍ</w:t>
      </w:r>
      <w:r w:rsidRPr="003575DC">
        <w:rPr>
          <w:rFonts w:ascii="Traditional Arabic" w:hAnsi="Traditional Arabic"/>
          <w:sz w:val="36"/>
          <w:szCs w:val="36"/>
          <w:rtl/>
        </w:rPr>
        <w:t xml:space="preserve"> ل</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ص</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ب</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المتعلم</w:t>
      </w:r>
      <w:r w:rsidRPr="003575DC">
        <w:rPr>
          <w:rFonts w:ascii="Traditional Arabic" w:hAnsi="Traditional Arabic" w:hint="cs"/>
          <w:sz w:val="36"/>
          <w:szCs w:val="36"/>
          <w:rtl/>
        </w:rPr>
        <w:t>ُ</w:t>
      </w:r>
      <w:r w:rsidRPr="003575DC">
        <w:rPr>
          <w:rFonts w:ascii="Traditional Arabic" w:hAnsi="Traditional Arabic"/>
          <w:sz w:val="36"/>
          <w:szCs w:val="36"/>
          <w:rtl/>
        </w:rPr>
        <w:t>.</w:t>
      </w:r>
    </w:p>
    <w:p w:rsidR="00F503F4" w:rsidRPr="003575DC" w:rsidRDefault="00F503F4" w:rsidP="00F503F4">
      <w:pPr>
        <w:pStyle w:val="af7"/>
        <w:widowControl w:val="0"/>
        <w:spacing w:line="500" w:lineRule="exact"/>
        <w:ind w:firstLine="454"/>
        <w:jc w:val="both"/>
        <w:rPr>
          <w:rFonts w:ascii="Lotus Linotype" w:hAnsi="Lotus Linotype" w:cs="AL-Mateen"/>
          <w:b w:val="0"/>
          <w:bCs w:val="0"/>
          <w:sz w:val="36"/>
          <w:szCs w:val="36"/>
          <w:rtl/>
        </w:rPr>
      </w:pPr>
      <w:r w:rsidRPr="003575DC">
        <w:rPr>
          <w:rFonts w:ascii="Lotus Linotype" w:hAnsi="Lotus Linotype" w:cs="AL-Mateen" w:hint="cs"/>
          <w:b w:val="0"/>
          <w:bCs w:val="0"/>
          <w:sz w:val="36"/>
          <w:szCs w:val="36"/>
          <w:rtl/>
        </w:rPr>
        <w:t xml:space="preserve">وقد قيل: </w:t>
      </w:r>
    </w:p>
    <w:p w:rsidR="00F503F4" w:rsidRPr="003575DC" w:rsidRDefault="00F503F4" w:rsidP="00F503F4">
      <w:pPr>
        <w:pStyle w:val="af7"/>
        <w:widowControl w:val="0"/>
        <w:spacing w:line="500" w:lineRule="exact"/>
        <w:ind w:firstLine="454"/>
        <w:jc w:val="both"/>
        <w:rPr>
          <w:rFonts w:ascii="Traditional Arabic" w:hAnsi="Traditional Arabic"/>
          <w:sz w:val="36"/>
          <w:szCs w:val="36"/>
          <w:rtl/>
        </w:rPr>
      </w:pP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كان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ش</w:t>
      </w:r>
      <w:r w:rsidRPr="003575DC">
        <w:rPr>
          <w:rFonts w:ascii="Traditional Arabic" w:hAnsi="Traditional Arabic" w:hint="cs"/>
          <w:sz w:val="36"/>
          <w:szCs w:val="36"/>
          <w:rtl/>
        </w:rPr>
        <w:t>َ</w:t>
      </w:r>
      <w:r w:rsidRPr="003575DC">
        <w:rPr>
          <w:rFonts w:ascii="Traditional Arabic" w:hAnsi="Traditional Arabic"/>
          <w:sz w:val="36"/>
          <w:szCs w:val="36"/>
          <w:rtl/>
        </w:rPr>
        <w:t>ي</w:t>
      </w:r>
      <w:r w:rsidRPr="003575DC">
        <w:rPr>
          <w:rFonts w:ascii="Traditional Arabic" w:hAnsi="Traditional Arabic" w:hint="cs"/>
          <w:sz w:val="36"/>
          <w:szCs w:val="36"/>
          <w:rtl/>
        </w:rPr>
        <w:t>ْ</w:t>
      </w:r>
      <w:r w:rsidRPr="003575DC">
        <w:rPr>
          <w:rFonts w:ascii="Traditional Arabic" w:hAnsi="Traditional Arabic"/>
          <w:sz w:val="36"/>
          <w:szCs w:val="36"/>
          <w:rtl/>
        </w:rPr>
        <w:t>خ</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كتاب</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كان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خط</w:t>
      </w:r>
      <w:r w:rsidRPr="003575DC">
        <w:rPr>
          <w:rFonts w:ascii="Traditional Arabic" w:hAnsi="Traditional Arabic" w:hint="cs"/>
          <w:sz w:val="36"/>
          <w:szCs w:val="36"/>
          <w:rtl/>
        </w:rPr>
        <w:t>اؤُ</w:t>
      </w:r>
      <w:r w:rsidRPr="003575DC">
        <w:rPr>
          <w:rFonts w:ascii="Traditional Arabic" w:hAnsi="Traditional Arabic"/>
          <w:sz w:val="36"/>
          <w:szCs w:val="36"/>
          <w:rtl/>
        </w:rPr>
        <w:t>ه أكثر</w:t>
      </w:r>
      <w:r w:rsidRPr="003575DC">
        <w:rPr>
          <w:rFonts w:ascii="Traditional Arabic" w:hAnsi="Traditional Arabic" w:hint="cs"/>
          <w:sz w:val="36"/>
          <w:szCs w:val="36"/>
          <w:rtl/>
        </w:rPr>
        <w:t>َ</w:t>
      </w:r>
      <w:r w:rsidRPr="003575DC">
        <w:rPr>
          <w:rFonts w:ascii="Traditional Arabic" w:hAnsi="Traditional Arabic"/>
          <w:sz w:val="36"/>
          <w:szCs w:val="36"/>
          <w:rtl/>
        </w:rPr>
        <w:t>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صواب</w:t>
      </w:r>
      <w:r w:rsidRPr="003575DC">
        <w:rPr>
          <w:rFonts w:ascii="Traditional Arabic" w:hAnsi="Traditional Arabic" w:hint="cs"/>
          <w:sz w:val="36"/>
          <w:szCs w:val="36"/>
          <w:rtl/>
        </w:rPr>
        <w:t>ِ</w:t>
      </w:r>
      <w:r w:rsidRPr="003575DC">
        <w:rPr>
          <w:rFonts w:ascii="Traditional Arabic" w:hAnsi="Traditional Arabic"/>
          <w:sz w:val="36"/>
          <w:szCs w:val="36"/>
          <w:rtl/>
        </w:rPr>
        <w:t>ه.</w:t>
      </w:r>
    </w:p>
    <w:p w:rsidR="00F503F4" w:rsidRPr="003575DC" w:rsidRDefault="00F503F4" w:rsidP="00F503F4">
      <w:pPr>
        <w:pStyle w:val="af7"/>
        <w:widowControl w:val="0"/>
        <w:spacing w:line="500" w:lineRule="exact"/>
        <w:ind w:firstLine="454"/>
        <w:jc w:val="both"/>
        <w:rPr>
          <w:rFonts w:ascii="Traditional Arabic" w:hAnsi="Traditional Arabic"/>
          <w:sz w:val="36"/>
          <w:szCs w:val="36"/>
          <w:rtl/>
        </w:rPr>
      </w:pPr>
      <w:r w:rsidRPr="003575DC">
        <w:rPr>
          <w:rFonts w:ascii="Lotus Linotype" w:hAnsi="Lotus Linotype" w:cs="AL-Mateen" w:hint="cs"/>
          <w:b w:val="0"/>
          <w:bCs w:val="0"/>
          <w:sz w:val="36"/>
          <w:szCs w:val="36"/>
          <w:rtl/>
        </w:rPr>
        <w:t xml:space="preserve">  </w:t>
      </w:r>
      <w:r w:rsidRPr="003575DC">
        <w:rPr>
          <w:rFonts w:ascii="Traditional Arabic" w:hAnsi="Traditional Arabic"/>
          <w:sz w:val="36"/>
          <w:szCs w:val="36"/>
          <w:rtl/>
        </w:rPr>
        <w:t>والنبي</w:t>
      </w:r>
      <w:r w:rsidRPr="003575DC">
        <w:rPr>
          <w:rFonts w:ascii="Traditional Arabic" w:hAnsi="Traditional Arabic" w:hint="cs"/>
          <w:sz w:val="36"/>
          <w:szCs w:val="36"/>
          <w:rtl/>
        </w:rPr>
        <w:t xml:space="preserve">ُّ </w:t>
      </w:r>
      <w:r w:rsidRPr="003575DC">
        <w:rPr>
          <w:rFonts w:ascii="Traditional Arabic" w:hAnsi="Traditional Arabic"/>
          <w:sz w:val="36"/>
          <w:szCs w:val="36"/>
          <w:rtl/>
        </w:rPr>
        <w:sym w:font="AGA Arabesque" w:char="F072"/>
      </w:r>
      <w:r w:rsidRPr="003575DC">
        <w:rPr>
          <w:rFonts w:ascii="Traditional Arabic" w:hAnsi="Traditional Arabic" w:hint="cs"/>
          <w:sz w:val="36"/>
          <w:szCs w:val="36"/>
          <w:rtl/>
        </w:rPr>
        <w:t xml:space="preserve"> </w:t>
      </w:r>
      <w:r w:rsidRPr="003575DC">
        <w:rPr>
          <w:rFonts w:ascii="Traditional Arabic" w:hAnsi="Traditional Arabic"/>
          <w:sz w:val="36"/>
          <w:szCs w:val="36"/>
          <w:rtl/>
        </w:rPr>
        <w:t xml:space="preserve"> أخذ</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جبريل</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وعن</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النبي</w:t>
      </w:r>
      <w:r w:rsidRPr="003575DC">
        <w:rPr>
          <w:rFonts w:ascii="Traditional Arabic" w:hAnsi="Traditional Arabic" w:hint="cs"/>
          <w:sz w:val="36"/>
          <w:szCs w:val="36"/>
          <w:rtl/>
        </w:rPr>
        <w:t xml:space="preserve">ِّ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أخذ</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الأصحاب.</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وَإِنَّهُ لَتَنزِيلُ رَبِّ الْعَالَمِينَ{192} نَزَلَ بِهِ الرُّوحُ الْأَمِينُ{193} عَلَى قَلْبِكَ لِتَكُونَ مِنَ الْمُنذِرِينَ{194} بِلِسَانٍ عَرَبِيٍّ مُّبِينٍ</w:t>
      </w:r>
      <w:r w:rsidRPr="003575DC">
        <w:rPr>
          <w:rFonts w:ascii="Traditional Arabic" w:hAnsi="Traditional Arabic" w:cs="Traditional Arabic" w:hint="cs"/>
          <w:b/>
          <w:bCs/>
          <w:szCs w:val="36"/>
          <w:rtl/>
          <w:lang w:eastAsia="en-US"/>
        </w:rPr>
        <w:t>}</w:t>
      </w:r>
      <w:r w:rsidRPr="003575DC">
        <w:rPr>
          <w:rFonts w:ascii="QCF_BSML" w:hAnsi="QCF_BSML" w:cs="QCF_BSML" w:hint="cs"/>
          <w:szCs w:val="36"/>
          <w:rtl/>
          <w:lang w:eastAsia="en-US"/>
        </w:rPr>
        <w:t xml:space="preserve"> </w:t>
      </w:r>
      <w:r w:rsidRPr="003575DC">
        <w:rPr>
          <w:rFonts w:ascii="Lotus Linotype" w:hAnsi="Lotus Linotype" w:hint="cs"/>
          <w:szCs w:val="36"/>
          <w:rtl/>
          <w:lang w:eastAsia="en-US"/>
        </w:rPr>
        <w:t>[</w:t>
      </w:r>
      <w:r w:rsidRPr="003575DC">
        <w:rPr>
          <w:rFonts w:ascii="Lotus Linotype" w:hAnsi="Lotus Linotype"/>
          <w:szCs w:val="36"/>
          <w:rtl/>
          <w:lang w:eastAsia="en-US"/>
        </w:rPr>
        <w:t>الشعراء: ١٩٢ - ١٩٥</w:t>
      </w:r>
      <w:r w:rsidRPr="003575DC">
        <w:rPr>
          <w:rFonts w:ascii="Traditional Arabic" w:hAnsi="Traditional Arabic" w:cs="Traditional Arabic"/>
          <w:b/>
          <w:bCs/>
          <w:szCs w:val="36"/>
          <w:rtl/>
        </w:rPr>
        <w:t>]</w:t>
      </w:r>
    </w:p>
    <w:p w:rsidR="00F503F4" w:rsidRPr="003575DC" w:rsidRDefault="00F503F4" w:rsidP="00F503F4">
      <w:pPr>
        <w:pStyle w:val="af7"/>
        <w:widowControl w:val="0"/>
        <w:spacing w:line="500" w:lineRule="exact"/>
        <w:ind w:firstLine="454"/>
        <w:jc w:val="both"/>
        <w:rPr>
          <w:rFonts w:ascii="Traditional Arabic" w:hAnsi="Traditional Arabic"/>
          <w:sz w:val="36"/>
          <w:szCs w:val="36"/>
          <w:rtl/>
        </w:rPr>
      </w:pPr>
      <w:r w:rsidRPr="003575DC">
        <w:rPr>
          <w:rFonts w:ascii="Traditional Arabic" w:hAnsi="Traditional Arabic"/>
          <w:sz w:val="36"/>
          <w:szCs w:val="36"/>
          <w:rtl/>
        </w:rPr>
        <w:t>و</w:t>
      </w:r>
      <w:r w:rsidRPr="003575DC">
        <w:rPr>
          <w:rFonts w:ascii="Lotus Linotype" w:hAnsi="Lotus Linotype" w:cs="AL-Mateen"/>
          <w:b w:val="0"/>
          <w:bCs w:val="0"/>
          <w:sz w:val="36"/>
          <w:szCs w:val="36"/>
          <w:rtl/>
        </w:rPr>
        <w:t>عَن</w:t>
      </w:r>
      <w:r w:rsidRPr="003575DC">
        <w:rPr>
          <w:rFonts w:ascii="Lotus Linotype" w:hAnsi="Lotus Linotype" w:cs="AL-Mateen" w:hint="cs"/>
          <w:b w:val="0"/>
          <w:bCs w:val="0"/>
          <w:sz w:val="36"/>
          <w:szCs w:val="36"/>
          <w:rtl/>
        </w:rPr>
        <w:t>ْ</w:t>
      </w:r>
      <w:r w:rsidRPr="003575DC">
        <w:rPr>
          <w:rFonts w:ascii="Lotus Linotype" w:hAnsi="Lotus Linotype" w:cs="AL-Mateen"/>
          <w:b w:val="0"/>
          <w:bCs w:val="0"/>
          <w:sz w:val="36"/>
          <w:szCs w:val="36"/>
          <w:rtl/>
        </w:rPr>
        <w:t xml:space="preserve"> عُمَرَ بْنِ الْخَطَّابِ</w:t>
      </w:r>
      <w:r w:rsidRPr="003575DC">
        <w:rPr>
          <w:rFonts w:ascii="Traditional Arabic" w:hAnsi="Traditional Arabic"/>
          <w:sz w:val="36"/>
          <w:szCs w:val="36"/>
          <w:rtl/>
        </w:rPr>
        <w:sym w:font="AGA Arabesque" w:char="F074"/>
      </w:r>
      <w:r w:rsidRPr="003575DC">
        <w:rPr>
          <w:rFonts w:ascii="Traditional Arabic" w:hAnsi="Traditional Arabic"/>
          <w:sz w:val="36"/>
          <w:szCs w:val="36"/>
          <w:rtl/>
        </w:rPr>
        <w:t xml:space="preserve"> أَنَّ النَّبِيَّ</w:t>
      </w:r>
      <w:r w:rsidRPr="003575DC">
        <w:rPr>
          <w:rFonts w:ascii="Traditional Arabic" w:hAnsi="Traditional Arabic"/>
          <w:sz w:val="36"/>
          <w:szCs w:val="36"/>
          <w:rtl/>
        </w:rPr>
        <w:sym w:font="AGA Arabesque" w:char="F072"/>
      </w:r>
      <w:r w:rsidRPr="003575DC">
        <w:rPr>
          <w:rFonts w:ascii="Traditional Arabic" w:hAnsi="Traditional Arabic"/>
          <w:sz w:val="36"/>
          <w:szCs w:val="36"/>
          <w:rtl/>
        </w:rPr>
        <w:t xml:space="preserve"> قَالَ « فَإِنَّهُ جِبْرِيلُ أَتَاكُمْ يُعَلِّمُكُمْ دِينَكُمْ ».رواه مسلم</w:t>
      </w:r>
      <w:r w:rsidRPr="003575DC">
        <w:rPr>
          <w:rStyle w:val="af0"/>
          <w:sz w:val="36"/>
          <w:szCs w:val="36"/>
          <w:rtl/>
        </w:rPr>
        <w:t>(</w:t>
      </w:r>
      <w:r w:rsidRPr="003575DC">
        <w:rPr>
          <w:rStyle w:val="af0"/>
          <w:sz w:val="36"/>
          <w:szCs w:val="36"/>
          <w:rtl/>
        </w:rPr>
        <w:footnoteReference w:id="25"/>
      </w:r>
      <w:r w:rsidRPr="003575DC">
        <w:rPr>
          <w:rStyle w:val="af0"/>
          <w:sz w:val="36"/>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ويشترط  في المعلم أن يكون ربانياً.</w:t>
      </w: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وَلَـكِن كُونُواْ رَبَّانِيِّينَ بِمَا كُنتُمْ تُعَلِّمُونَ الْكِتَابَ وَبِمَا كُنتُمْ تَدْرُسُونَ}</w:t>
      </w:r>
      <w:r w:rsidRPr="003575DC">
        <w:rPr>
          <w:rFonts w:ascii="Arial" w:hAnsi="Arial" w:cs="Arial"/>
          <w:szCs w:val="36"/>
          <w:rtl/>
          <w:lang w:eastAsia="en-US"/>
        </w:rPr>
        <w:t xml:space="preserve"> </w:t>
      </w:r>
      <w:r w:rsidRPr="003575DC">
        <w:rPr>
          <w:rFonts w:ascii="Lotus Linotype" w:hAnsi="Lotus Linotype"/>
          <w:szCs w:val="36"/>
          <w:rtl/>
          <w:lang w:eastAsia="en-US"/>
        </w:rPr>
        <w:t>[آل عمران: ٧٩</w:t>
      </w:r>
      <w:r w:rsidRPr="003575DC">
        <w:rPr>
          <w:rFonts w:ascii="Lotus Linotype" w:hAnsi="Lotus Linotype"/>
          <w:szCs w:val="36"/>
          <w:rtl/>
        </w:rPr>
        <w:t>]</w:t>
      </w:r>
    </w:p>
    <w:p w:rsidR="00F503F4" w:rsidRPr="003575DC" w:rsidRDefault="00F503F4" w:rsidP="00F503F4">
      <w:pPr>
        <w:spacing w:line="0" w:lineRule="atLeast"/>
        <w:rPr>
          <w:rFonts w:ascii="Arial" w:hAnsi="Arial" w:cs="Arial"/>
          <w:szCs w:val="36"/>
          <w:rtl/>
          <w:lang w:eastAsia="en-US"/>
        </w:rPr>
      </w:pPr>
      <w:r w:rsidRPr="003575DC">
        <w:rPr>
          <w:rFonts w:ascii="Traditional Arabic" w:hAnsi="Traditional Arabic" w:cs="Traditional Arabic"/>
          <w:b/>
          <w:bCs/>
          <w:szCs w:val="36"/>
          <w:rtl/>
        </w:rPr>
        <w:t>وللرباني علامتان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الأولى: تعل</w:t>
      </w:r>
      <w:r w:rsidRPr="003575DC">
        <w:rPr>
          <w:rFonts w:ascii="Traditional Arabic" w:hAnsi="Traditional Arabic" w:cs="Traditional Arabic" w:hint="cs"/>
          <w:b/>
          <w:bCs/>
          <w:szCs w:val="36"/>
          <w:rtl/>
        </w:rPr>
        <w:t>ي</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الكتاب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وَلَـكِن كُونُواْ رَبَّانِيِّينَ بِمَا كُنتُمْ تُعَلِّمُونَ الْكِتَابَ </w:t>
      </w:r>
      <w:r w:rsidRPr="003575DC">
        <w:rPr>
          <w:rFonts w:ascii="Traditional Arabic" w:hAnsi="Traditional Arabic" w:cs="Traditional Arabic" w:hint="cs"/>
          <w:b/>
          <w:bCs/>
          <w:szCs w:val="36"/>
          <w:rtl/>
          <w:lang w:eastAsia="en-US"/>
        </w:rPr>
        <w:t xml:space="preserve"> </w:t>
      </w:r>
      <w:r w:rsidRPr="003575DC">
        <w:rPr>
          <w:rFonts w:ascii="Traditional Arabic" w:hAnsi="Traditional Arabic" w:cs="Traditional Arabic"/>
          <w:b/>
          <w:bCs/>
          <w:szCs w:val="36"/>
          <w:rtl/>
          <w:lang w:eastAsia="en-US"/>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Arial" w:hAnsi="Arial" w:cs="Arial"/>
          <w:szCs w:val="36"/>
          <w:rtl/>
          <w:lang w:eastAsia="en-US"/>
        </w:rPr>
        <w:t xml:space="preserve"> </w:t>
      </w:r>
      <w:r w:rsidRPr="003575DC">
        <w:rPr>
          <w:rFonts w:ascii="Traditional Arabic" w:hAnsi="Traditional Arabic" w:cs="Traditional Arabic"/>
          <w:b/>
          <w:bCs/>
          <w:szCs w:val="36"/>
          <w:rtl/>
        </w:rPr>
        <w:t>والثانية:تعلم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الكتاب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ة</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وَبِمَا كُنتُمْ تَدْرُسُونَ}</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فالرباني هو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كتاب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ويدرس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r w:rsidRPr="003575DC">
        <w:rPr>
          <w:rFonts w:ascii="QCF_BSML" w:hAnsi="QCF_BSML" w:cs="QCF_BSML" w:hint="cs"/>
          <w:szCs w:val="36"/>
          <w:rtl/>
          <w:lang w:eastAsia="en-US"/>
        </w:rPr>
        <w:t xml:space="preserve"> </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وَلَـكِن كُونُواْ رَبَّانِيِّينَ بِمَا كُنتُمْ تُعَلِّمُونَ الْكِتَابَ وَبِمَا كُنتُمْ تَدْرُسُونَ}</w:t>
      </w:r>
    </w:p>
    <w:p w:rsidR="009E708D" w:rsidRDefault="009E708D">
      <w:pPr>
        <w:widowControl/>
        <w:bidi w:val="0"/>
        <w:spacing w:after="200" w:line="276" w:lineRule="auto"/>
        <w:ind w:firstLine="0"/>
        <w:jc w:val="left"/>
        <w:rPr>
          <w:rFonts w:ascii="Lotus Linotype" w:hAnsi="Lotus Linotype" w:cs="AL-Mateen"/>
          <w:noProof/>
          <w:szCs w:val="36"/>
        </w:rPr>
      </w:pPr>
      <w:r>
        <w:rPr>
          <w:rFonts w:ascii="Lotus Linotype" w:hAnsi="Lotus Linotype" w:cs="AL-Mateen"/>
          <w:b/>
          <w:bCs/>
          <w:szCs w:val="36"/>
          <w:rtl/>
        </w:rPr>
        <w:br w:type="page"/>
      </w:r>
    </w:p>
    <w:p w:rsidR="00F503F4" w:rsidRPr="003575DC" w:rsidRDefault="00F503F4" w:rsidP="00F503F4">
      <w:pPr>
        <w:pStyle w:val="af7"/>
        <w:widowControl w:val="0"/>
        <w:spacing w:line="500" w:lineRule="exact"/>
        <w:ind w:right="-283" w:firstLine="454"/>
        <w:jc w:val="both"/>
        <w:rPr>
          <w:rFonts w:ascii="Lotus Linotype" w:hAnsi="Lotus Linotype" w:cs="AL-Mateen"/>
          <w:b w:val="0"/>
          <w:bCs w:val="0"/>
          <w:sz w:val="36"/>
          <w:szCs w:val="36"/>
          <w:rtl/>
        </w:rPr>
      </w:pPr>
      <w:r w:rsidRPr="003575DC">
        <w:rPr>
          <w:rFonts w:ascii="Lotus Linotype" w:hAnsi="Lotus Linotype" w:cs="AL-Mateen" w:hint="cs"/>
          <w:b w:val="0"/>
          <w:bCs w:val="0"/>
          <w:sz w:val="36"/>
          <w:szCs w:val="36"/>
          <w:rtl/>
        </w:rPr>
        <w:lastRenderedPageBreak/>
        <w:t>ومما أُنْشِد:</w:t>
      </w:r>
    </w:p>
    <w:tbl>
      <w:tblPr>
        <w:bidiVisual/>
        <w:tblW w:w="5489" w:type="pct"/>
        <w:tblInd w:w="-190" w:type="dxa"/>
        <w:tblLook w:val="01E0"/>
      </w:tblPr>
      <w:tblGrid>
        <w:gridCol w:w="3205"/>
        <w:gridCol w:w="6150"/>
      </w:tblGrid>
      <w:tr w:rsidR="00F503F4" w:rsidRPr="003575DC" w:rsidTr="00487578">
        <w:trPr>
          <w:trHeight w:val="87"/>
        </w:trPr>
        <w:tc>
          <w:tcPr>
            <w:tcW w:w="1713" w:type="pct"/>
            <w:vAlign w:val="center"/>
          </w:tcPr>
          <w:p w:rsidR="00F503F4" w:rsidRPr="00487578" w:rsidRDefault="00F503F4" w:rsidP="00487578">
            <w:pPr>
              <w:pStyle w:val="a7"/>
              <w:rPr>
                <w:sz w:val="32"/>
                <w:szCs w:val="32"/>
                <w:rtl/>
              </w:rPr>
            </w:pPr>
            <w:r w:rsidRPr="00487578">
              <w:rPr>
                <w:sz w:val="32"/>
                <w:szCs w:val="32"/>
                <w:rtl/>
              </w:rPr>
              <w:t>م</w:t>
            </w:r>
            <w:r w:rsidRPr="00487578">
              <w:rPr>
                <w:rFonts w:hint="cs"/>
                <w:sz w:val="32"/>
                <w:szCs w:val="32"/>
                <w:rtl/>
              </w:rPr>
              <w:t>َ</w:t>
            </w:r>
            <w:r w:rsidRPr="00487578">
              <w:rPr>
                <w:sz w:val="32"/>
                <w:szCs w:val="32"/>
                <w:rtl/>
              </w:rPr>
              <w:t>ن</w:t>
            </w:r>
            <w:r w:rsidRPr="00487578">
              <w:rPr>
                <w:rFonts w:hint="cs"/>
                <w:sz w:val="32"/>
                <w:szCs w:val="32"/>
                <w:rtl/>
              </w:rPr>
              <w:t>ْ</w:t>
            </w:r>
            <w:r w:rsidRPr="00487578">
              <w:rPr>
                <w:sz w:val="32"/>
                <w:szCs w:val="32"/>
                <w:rtl/>
              </w:rPr>
              <w:t xml:space="preserve"> يأخذ</w:t>
            </w:r>
            <w:r w:rsidRPr="00487578">
              <w:rPr>
                <w:rFonts w:hint="cs"/>
                <w:sz w:val="32"/>
                <w:szCs w:val="32"/>
                <w:rtl/>
              </w:rPr>
              <w:t>ْ</w:t>
            </w:r>
            <w:r w:rsidRPr="00487578">
              <w:rPr>
                <w:sz w:val="32"/>
                <w:szCs w:val="32"/>
                <w:rtl/>
              </w:rPr>
              <w:t xml:space="preserve"> العلم</w:t>
            </w:r>
            <w:r w:rsidRPr="00487578">
              <w:rPr>
                <w:rFonts w:hint="cs"/>
                <w:sz w:val="32"/>
                <w:szCs w:val="32"/>
                <w:rtl/>
              </w:rPr>
              <w:t>َ</w:t>
            </w:r>
            <w:r w:rsidRPr="00487578">
              <w:rPr>
                <w:sz w:val="32"/>
                <w:szCs w:val="32"/>
                <w:rtl/>
              </w:rPr>
              <w:t xml:space="preserve"> ع</w:t>
            </w:r>
            <w:r w:rsidRPr="00487578">
              <w:rPr>
                <w:rFonts w:hint="cs"/>
                <w:sz w:val="32"/>
                <w:szCs w:val="32"/>
                <w:rtl/>
              </w:rPr>
              <w:t>َ</w:t>
            </w:r>
            <w:r w:rsidRPr="00487578">
              <w:rPr>
                <w:sz w:val="32"/>
                <w:szCs w:val="32"/>
                <w:rtl/>
              </w:rPr>
              <w:t>ن</w:t>
            </w:r>
            <w:r w:rsidRPr="00487578">
              <w:rPr>
                <w:rFonts w:hint="cs"/>
                <w:sz w:val="32"/>
                <w:szCs w:val="32"/>
                <w:rtl/>
              </w:rPr>
              <w:t>ْ</w:t>
            </w:r>
            <w:r w:rsidRPr="00487578">
              <w:rPr>
                <w:sz w:val="32"/>
                <w:szCs w:val="32"/>
                <w:rtl/>
              </w:rPr>
              <w:t xml:space="preserve"> شيخ</w:t>
            </w:r>
            <w:r w:rsidRPr="00487578">
              <w:rPr>
                <w:rFonts w:hint="cs"/>
                <w:sz w:val="32"/>
                <w:szCs w:val="32"/>
                <w:rtl/>
              </w:rPr>
              <w:t>ٍ</w:t>
            </w:r>
            <w:r w:rsidRPr="00487578">
              <w:rPr>
                <w:sz w:val="32"/>
                <w:szCs w:val="32"/>
                <w:rtl/>
              </w:rPr>
              <w:t xml:space="preserve"> مشافهة</w:t>
            </w:r>
            <w:r w:rsidRPr="00487578">
              <w:rPr>
                <w:rFonts w:hint="cs"/>
                <w:sz w:val="32"/>
                <w:szCs w:val="32"/>
                <w:rtl/>
              </w:rPr>
              <w:t>ً</w:t>
            </w:r>
          </w:p>
        </w:tc>
        <w:tc>
          <w:tcPr>
            <w:tcW w:w="3287" w:type="pct"/>
            <w:vAlign w:val="center"/>
          </w:tcPr>
          <w:p w:rsidR="00F503F4" w:rsidRPr="00487578" w:rsidRDefault="00F503F4" w:rsidP="00487578">
            <w:pPr>
              <w:pStyle w:val="a7"/>
              <w:rPr>
                <w:sz w:val="32"/>
                <w:szCs w:val="32"/>
                <w:rtl/>
              </w:rPr>
            </w:pPr>
          </w:p>
        </w:tc>
      </w:tr>
      <w:tr w:rsidR="00F503F4" w:rsidRPr="003575DC" w:rsidTr="00487578">
        <w:trPr>
          <w:trHeight w:val="13"/>
        </w:trPr>
        <w:tc>
          <w:tcPr>
            <w:tcW w:w="1713" w:type="pct"/>
          </w:tcPr>
          <w:p w:rsidR="00F503F4" w:rsidRPr="00487578" w:rsidRDefault="00F503F4" w:rsidP="00487578">
            <w:pPr>
              <w:pStyle w:val="a7"/>
              <w:rPr>
                <w:sz w:val="32"/>
                <w:szCs w:val="32"/>
                <w:rtl/>
              </w:rPr>
            </w:pPr>
          </w:p>
        </w:tc>
        <w:tc>
          <w:tcPr>
            <w:tcW w:w="3287" w:type="pct"/>
            <w:vAlign w:val="center"/>
          </w:tcPr>
          <w:p w:rsidR="00F503F4" w:rsidRPr="00487578" w:rsidRDefault="00F503F4" w:rsidP="00487578">
            <w:pPr>
              <w:pStyle w:val="a7"/>
              <w:rPr>
                <w:sz w:val="32"/>
                <w:szCs w:val="32"/>
                <w:rtl/>
              </w:rPr>
            </w:pPr>
            <w:r w:rsidRPr="00487578">
              <w:rPr>
                <w:sz w:val="32"/>
                <w:szCs w:val="32"/>
                <w:rtl/>
              </w:rPr>
              <w:t>فهوعن</w:t>
            </w:r>
            <w:r w:rsidRPr="00487578">
              <w:rPr>
                <w:rFonts w:hint="cs"/>
                <w:sz w:val="32"/>
                <w:szCs w:val="32"/>
                <w:rtl/>
              </w:rPr>
              <w:t>ِ</w:t>
            </w:r>
            <w:r w:rsidRPr="00487578">
              <w:rPr>
                <w:sz w:val="32"/>
                <w:szCs w:val="32"/>
                <w:rtl/>
              </w:rPr>
              <w:t xml:space="preserve"> الزيغ</w:t>
            </w:r>
            <w:r w:rsidRPr="00487578">
              <w:rPr>
                <w:rFonts w:hint="cs"/>
                <w:sz w:val="32"/>
                <w:szCs w:val="32"/>
                <w:rtl/>
              </w:rPr>
              <w:t>ِ</w:t>
            </w:r>
            <w:r w:rsidRPr="00487578">
              <w:rPr>
                <w:sz w:val="32"/>
                <w:szCs w:val="32"/>
                <w:rtl/>
              </w:rPr>
              <w:t xml:space="preserve"> والتصحيف</w:t>
            </w:r>
            <w:r w:rsidRPr="00487578">
              <w:rPr>
                <w:rFonts w:hint="cs"/>
                <w:sz w:val="32"/>
                <w:szCs w:val="32"/>
                <w:rtl/>
              </w:rPr>
              <w:t>ِ</w:t>
            </w:r>
            <w:r w:rsidRPr="00487578">
              <w:rPr>
                <w:sz w:val="32"/>
                <w:szCs w:val="32"/>
                <w:rtl/>
              </w:rPr>
              <w:t xml:space="preserve"> في حرم</w:t>
            </w:r>
            <w:r w:rsidRPr="00487578">
              <w:rPr>
                <w:rFonts w:hint="cs"/>
                <w:sz w:val="32"/>
                <w:szCs w:val="32"/>
                <w:rtl/>
              </w:rPr>
              <w:t>ِ</w:t>
            </w:r>
            <w:r w:rsidRPr="00487578">
              <w:rPr>
                <w:sz w:val="32"/>
                <w:szCs w:val="32"/>
                <w:rtl/>
              </w:rPr>
              <w:t xml:space="preserve"> </w:t>
            </w:r>
          </w:p>
        </w:tc>
      </w:tr>
      <w:tr w:rsidR="00F503F4" w:rsidRPr="003575DC" w:rsidTr="00487578">
        <w:trPr>
          <w:trHeight w:val="578"/>
        </w:trPr>
        <w:tc>
          <w:tcPr>
            <w:tcW w:w="1713" w:type="pct"/>
            <w:vAlign w:val="center"/>
          </w:tcPr>
          <w:p w:rsidR="00F503F4" w:rsidRPr="00487578" w:rsidRDefault="00F503F4" w:rsidP="00487578">
            <w:pPr>
              <w:pStyle w:val="a7"/>
              <w:rPr>
                <w:sz w:val="32"/>
                <w:szCs w:val="32"/>
                <w:rtl/>
              </w:rPr>
            </w:pPr>
            <w:r w:rsidRPr="00487578">
              <w:rPr>
                <w:sz w:val="32"/>
                <w:szCs w:val="32"/>
                <w:rtl/>
              </w:rPr>
              <w:t>وم</w:t>
            </w:r>
            <w:r w:rsidRPr="00487578">
              <w:rPr>
                <w:rFonts w:hint="cs"/>
                <w:sz w:val="32"/>
                <w:szCs w:val="32"/>
                <w:rtl/>
              </w:rPr>
              <w:t>َ</w:t>
            </w:r>
            <w:r w:rsidRPr="00487578">
              <w:rPr>
                <w:sz w:val="32"/>
                <w:szCs w:val="32"/>
                <w:rtl/>
              </w:rPr>
              <w:t>ن</w:t>
            </w:r>
            <w:r w:rsidRPr="00487578">
              <w:rPr>
                <w:rFonts w:hint="cs"/>
                <w:sz w:val="32"/>
                <w:szCs w:val="32"/>
                <w:rtl/>
              </w:rPr>
              <w:t>ْ</w:t>
            </w:r>
            <w:r w:rsidRPr="00487578">
              <w:rPr>
                <w:sz w:val="32"/>
                <w:szCs w:val="32"/>
                <w:rtl/>
              </w:rPr>
              <w:t xml:space="preserve"> يأخذ</w:t>
            </w:r>
            <w:r w:rsidRPr="00487578">
              <w:rPr>
                <w:rFonts w:hint="cs"/>
                <w:sz w:val="32"/>
                <w:szCs w:val="32"/>
                <w:rtl/>
              </w:rPr>
              <w:t>ْ</w:t>
            </w:r>
            <w:r w:rsidRPr="00487578">
              <w:rPr>
                <w:sz w:val="32"/>
                <w:szCs w:val="32"/>
                <w:rtl/>
              </w:rPr>
              <w:t xml:space="preserve"> العلم</w:t>
            </w:r>
            <w:r w:rsidRPr="00487578">
              <w:rPr>
                <w:rFonts w:hint="cs"/>
                <w:sz w:val="32"/>
                <w:szCs w:val="32"/>
                <w:rtl/>
              </w:rPr>
              <w:t>َ</w:t>
            </w:r>
            <w:r w:rsidRPr="00487578">
              <w:rPr>
                <w:sz w:val="32"/>
                <w:szCs w:val="32"/>
                <w:rtl/>
              </w:rPr>
              <w:t xml:space="preserve"> م</w:t>
            </w:r>
            <w:r w:rsidRPr="00487578">
              <w:rPr>
                <w:rFonts w:hint="cs"/>
                <w:sz w:val="32"/>
                <w:szCs w:val="32"/>
                <w:rtl/>
              </w:rPr>
              <w:t>ِ</w:t>
            </w:r>
            <w:r w:rsidRPr="00487578">
              <w:rPr>
                <w:sz w:val="32"/>
                <w:szCs w:val="32"/>
                <w:rtl/>
              </w:rPr>
              <w:t>ن</w:t>
            </w:r>
            <w:r w:rsidRPr="00487578">
              <w:rPr>
                <w:rFonts w:hint="cs"/>
                <w:sz w:val="32"/>
                <w:szCs w:val="32"/>
                <w:rtl/>
              </w:rPr>
              <w:t>ْ</w:t>
            </w:r>
            <w:r w:rsidRPr="00487578">
              <w:rPr>
                <w:sz w:val="32"/>
                <w:szCs w:val="32"/>
                <w:rtl/>
              </w:rPr>
              <w:t xml:space="preserve"> ك</w:t>
            </w:r>
            <w:r w:rsidRPr="00487578">
              <w:rPr>
                <w:rFonts w:hint="cs"/>
                <w:sz w:val="32"/>
                <w:szCs w:val="32"/>
                <w:rtl/>
              </w:rPr>
              <w:t>ُ</w:t>
            </w:r>
            <w:r w:rsidRPr="00487578">
              <w:rPr>
                <w:sz w:val="32"/>
                <w:szCs w:val="32"/>
                <w:rtl/>
              </w:rPr>
              <w:t>ت</w:t>
            </w:r>
            <w:r w:rsidRPr="00487578">
              <w:rPr>
                <w:rFonts w:hint="cs"/>
                <w:sz w:val="32"/>
                <w:szCs w:val="32"/>
                <w:rtl/>
              </w:rPr>
              <w:t>ْ</w:t>
            </w:r>
            <w:r w:rsidRPr="00487578">
              <w:rPr>
                <w:sz w:val="32"/>
                <w:szCs w:val="32"/>
                <w:rtl/>
              </w:rPr>
              <w:t>ب</w:t>
            </w:r>
            <w:r w:rsidRPr="00487578">
              <w:rPr>
                <w:rFonts w:hint="cs"/>
                <w:sz w:val="32"/>
                <w:szCs w:val="32"/>
                <w:rtl/>
              </w:rPr>
              <w:t>ٍ</w:t>
            </w:r>
            <w:r w:rsidR="009E708D" w:rsidRPr="00487578">
              <w:rPr>
                <w:rFonts w:hint="cs"/>
                <w:sz w:val="32"/>
                <w:szCs w:val="32"/>
                <w:rtl/>
              </w:rPr>
              <w:t xml:space="preserve"> </w:t>
            </w:r>
            <w:r w:rsidRPr="00487578">
              <w:rPr>
                <w:sz w:val="32"/>
                <w:szCs w:val="32"/>
                <w:rtl/>
              </w:rPr>
              <w:t>ليد</w:t>
            </w:r>
            <w:r w:rsidRPr="00487578">
              <w:rPr>
                <w:rFonts w:hint="cs"/>
                <w:sz w:val="32"/>
                <w:szCs w:val="32"/>
                <w:rtl/>
              </w:rPr>
              <w:t>ْ</w:t>
            </w:r>
            <w:r w:rsidRPr="00487578">
              <w:rPr>
                <w:sz w:val="32"/>
                <w:szCs w:val="32"/>
                <w:rtl/>
              </w:rPr>
              <w:t>ر</w:t>
            </w:r>
            <w:r w:rsidRPr="00487578">
              <w:rPr>
                <w:rFonts w:hint="cs"/>
                <w:sz w:val="32"/>
                <w:szCs w:val="32"/>
                <w:rtl/>
              </w:rPr>
              <w:t>ُ</w:t>
            </w:r>
            <w:r w:rsidRPr="00487578">
              <w:rPr>
                <w:sz w:val="32"/>
                <w:szCs w:val="32"/>
                <w:rtl/>
              </w:rPr>
              <w:t>س</w:t>
            </w:r>
            <w:r w:rsidRPr="00487578">
              <w:rPr>
                <w:rFonts w:hint="cs"/>
                <w:sz w:val="32"/>
                <w:szCs w:val="32"/>
                <w:rtl/>
              </w:rPr>
              <w:t>َ</w:t>
            </w:r>
            <w:r w:rsidRPr="00487578">
              <w:rPr>
                <w:sz w:val="32"/>
                <w:szCs w:val="32"/>
                <w:rtl/>
              </w:rPr>
              <w:t>ها</w:t>
            </w:r>
          </w:p>
        </w:tc>
        <w:tc>
          <w:tcPr>
            <w:tcW w:w="3287" w:type="pct"/>
            <w:vAlign w:val="center"/>
          </w:tcPr>
          <w:p w:rsidR="00F503F4" w:rsidRPr="00487578" w:rsidRDefault="00F503F4" w:rsidP="00487578">
            <w:pPr>
              <w:pStyle w:val="a7"/>
              <w:rPr>
                <w:sz w:val="32"/>
                <w:szCs w:val="32"/>
                <w:rtl/>
              </w:rPr>
            </w:pPr>
            <w:r w:rsidRPr="00487578">
              <w:rPr>
                <w:sz w:val="32"/>
                <w:szCs w:val="32"/>
                <w:rtl/>
              </w:rPr>
              <w:t xml:space="preserve"> </w:t>
            </w:r>
          </w:p>
        </w:tc>
      </w:tr>
      <w:tr w:rsidR="00F503F4" w:rsidRPr="003575DC" w:rsidTr="00487578">
        <w:trPr>
          <w:trHeight w:val="13"/>
        </w:trPr>
        <w:tc>
          <w:tcPr>
            <w:tcW w:w="1713" w:type="pct"/>
            <w:vAlign w:val="center"/>
          </w:tcPr>
          <w:p w:rsidR="00F503F4" w:rsidRPr="00487578" w:rsidRDefault="00F503F4" w:rsidP="00487578">
            <w:pPr>
              <w:pStyle w:val="a7"/>
              <w:rPr>
                <w:sz w:val="32"/>
                <w:szCs w:val="32"/>
                <w:rtl/>
              </w:rPr>
            </w:pPr>
          </w:p>
        </w:tc>
        <w:tc>
          <w:tcPr>
            <w:tcW w:w="3287" w:type="pct"/>
            <w:vAlign w:val="center"/>
          </w:tcPr>
          <w:p w:rsidR="00F503F4" w:rsidRPr="00487578" w:rsidRDefault="00F503F4" w:rsidP="00487578">
            <w:pPr>
              <w:pStyle w:val="a7"/>
              <w:rPr>
                <w:sz w:val="32"/>
                <w:szCs w:val="32"/>
                <w:rtl/>
              </w:rPr>
            </w:pPr>
            <w:r w:rsidRPr="00487578">
              <w:rPr>
                <w:sz w:val="32"/>
                <w:szCs w:val="32"/>
                <w:rtl/>
              </w:rPr>
              <w:t>فعلم</w:t>
            </w:r>
            <w:r w:rsidRPr="00487578">
              <w:rPr>
                <w:rFonts w:hint="cs"/>
                <w:sz w:val="32"/>
                <w:szCs w:val="32"/>
                <w:rtl/>
              </w:rPr>
              <w:t>ُ</w:t>
            </w:r>
            <w:r w:rsidRPr="00487578">
              <w:rPr>
                <w:sz w:val="32"/>
                <w:szCs w:val="32"/>
                <w:rtl/>
              </w:rPr>
              <w:t>ه</w:t>
            </w:r>
            <w:r w:rsidRPr="00487578">
              <w:rPr>
                <w:rFonts w:hint="cs"/>
                <w:sz w:val="32"/>
                <w:szCs w:val="32"/>
                <w:rtl/>
              </w:rPr>
              <w:t>ُ</w:t>
            </w:r>
            <w:r w:rsidRPr="00487578">
              <w:rPr>
                <w:sz w:val="32"/>
                <w:szCs w:val="32"/>
                <w:rtl/>
              </w:rPr>
              <w:t xml:space="preserve"> عند</w:t>
            </w:r>
            <w:r w:rsidRPr="00487578">
              <w:rPr>
                <w:rFonts w:hint="cs"/>
                <w:sz w:val="32"/>
                <w:szCs w:val="32"/>
                <w:rtl/>
              </w:rPr>
              <w:t>َ</w:t>
            </w:r>
            <w:r w:rsidRPr="00487578">
              <w:rPr>
                <w:sz w:val="32"/>
                <w:szCs w:val="32"/>
                <w:rtl/>
              </w:rPr>
              <w:t xml:space="preserve"> أهل</w:t>
            </w:r>
            <w:r w:rsidRPr="00487578">
              <w:rPr>
                <w:rFonts w:hint="cs"/>
                <w:sz w:val="32"/>
                <w:szCs w:val="32"/>
                <w:rtl/>
              </w:rPr>
              <w:t>ِ</w:t>
            </w:r>
            <w:r w:rsidRPr="00487578">
              <w:rPr>
                <w:sz w:val="32"/>
                <w:szCs w:val="32"/>
                <w:rtl/>
              </w:rPr>
              <w:t xml:space="preserve"> العلم </w:t>
            </w:r>
            <w:r w:rsidRPr="00487578">
              <w:rPr>
                <w:rFonts w:hint="cs"/>
                <w:sz w:val="32"/>
                <w:szCs w:val="32"/>
                <w:rtl/>
              </w:rPr>
              <w:t>ِ</w:t>
            </w:r>
            <w:r w:rsidRPr="00487578">
              <w:rPr>
                <w:sz w:val="32"/>
                <w:szCs w:val="32"/>
                <w:rtl/>
              </w:rPr>
              <w:t>كالعدم</w:t>
            </w:r>
            <w:r w:rsidRPr="00487578">
              <w:rPr>
                <w:rFonts w:hint="cs"/>
                <w:sz w:val="32"/>
                <w:szCs w:val="32"/>
                <w:rtl/>
              </w:rPr>
              <w:t>ِ</w:t>
            </w:r>
          </w:p>
        </w:tc>
      </w:tr>
    </w:tbl>
    <w:p w:rsidR="00F503F4" w:rsidRPr="003575DC" w:rsidRDefault="00F503F4" w:rsidP="00F503F4">
      <w:pPr>
        <w:spacing w:line="0" w:lineRule="atLeast"/>
        <w:rPr>
          <w:rFonts w:ascii="Lotus Linotype" w:hAnsi="Lotus Linotype"/>
          <w:szCs w:val="36"/>
          <w:rtl/>
        </w:rPr>
      </w:pPr>
      <w:r w:rsidRPr="003575DC">
        <w:rPr>
          <w:rFonts w:ascii="Lotus Linotype" w:hAnsi="Lotus Linotype" w:cs="AL-Mateen" w:hint="cs"/>
          <w:szCs w:val="36"/>
          <w:rtl/>
        </w:rPr>
        <w:t xml:space="preserve">سادساً: </w:t>
      </w:r>
      <w:r w:rsidRPr="003575DC">
        <w:rPr>
          <w:rFonts w:ascii="Traditional Arabic" w:hAnsi="Traditional Arabic" w:cs="Traditional Arabic"/>
          <w:b/>
          <w:bCs/>
          <w:szCs w:val="36"/>
          <w:rtl/>
        </w:rPr>
        <w:t>توقير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المعلم.</w:t>
      </w: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قُلْ هَلْ </w:t>
      </w:r>
      <w:r w:rsidR="00FE284B">
        <w:rPr>
          <w:rFonts w:ascii="Traditional Arabic" w:hAnsi="Traditional Arabic" w:cs="Traditional Arabic" w:hint="cs"/>
          <w:b/>
          <w:bCs/>
          <w:szCs w:val="36"/>
          <w:rtl/>
          <w:lang w:eastAsia="en-US"/>
        </w:rPr>
        <w:t xml:space="preserve">يستوي </w:t>
      </w:r>
      <w:r w:rsidRPr="003575DC">
        <w:rPr>
          <w:rFonts w:ascii="Traditional Arabic" w:hAnsi="Traditional Arabic" w:cs="Traditional Arabic"/>
          <w:b/>
          <w:bCs/>
          <w:szCs w:val="36"/>
          <w:rtl/>
          <w:lang w:eastAsia="en-US"/>
        </w:rPr>
        <w:t>الَّذِينَ يَعْلَمُونَ وَالَّذِينَ لَا يَعْلَمُونَ إِنَّمَا يَتَذَكَّرُ أُوْلُوا الْأَلْبَابِ</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w:t>
      </w:r>
      <w:r w:rsidRPr="003575DC">
        <w:rPr>
          <w:rFonts w:ascii="Lotus Linotype" w:hAnsi="Lotus Linotype"/>
          <w:szCs w:val="36"/>
          <w:rtl/>
          <w:lang w:eastAsia="en-US"/>
        </w:rPr>
        <w:t>[ الزمر: ٩</w:t>
      </w:r>
      <w:r w:rsidRPr="003575DC">
        <w:rPr>
          <w:rFonts w:ascii="Lotus Linotype" w:hAnsi="Lotus Linotype"/>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 قالَ عليُ بنُ أبي طالبٍ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العالم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إذا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خاصة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وعلى الن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عامة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تجلس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ش</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بيد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 ولا تغمز</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بعين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 ولا تقل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فلان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خلاف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تأخذ</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بثوب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 xml:space="preserve"> ولا تلح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السؤال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فإن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ما هو بمنزلة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النخلة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المرطبة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التي لا يزال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ينزل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منها شيء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ومما أنشد:</w:t>
      </w:r>
    </w:p>
    <w:tbl>
      <w:tblPr>
        <w:bidiVisual/>
        <w:tblW w:w="4258" w:type="pct"/>
        <w:jc w:val="center"/>
        <w:tblInd w:w="-91" w:type="dxa"/>
        <w:tblLook w:val="01E0"/>
      </w:tblPr>
      <w:tblGrid>
        <w:gridCol w:w="3666"/>
        <w:gridCol w:w="3591"/>
      </w:tblGrid>
      <w:tr w:rsidR="00F503F4" w:rsidRPr="003575DC" w:rsidTr="00863E82">
        <w:trPr>
          <w:trHeight w:hRule="exact" w:val="595"/>
          <w:jc w:val="center"/>
        </w:trPr>
        <w:tc>
          <w:tcPr>
            <w:tcW w:w="2526" w:type="pct"/>
            <w:vAlign w:val="center"/>
          </w:tcPr>
          <w:p w:rsidR="00F503F4" w:rsidRPr="003575DC" w:rsidRDefault="00F503F4" w:rsidP="00487578">
            <w:pPr>
              <w:pStyle w:val="a7"/>
              <w:rPr>
                <w:rtl/>
              </w:rPr>
            </w:pPr>
            <w:r w:rsidRPr="003575DC">
              <w:rPr>
                <w:rtl/>
              </w:rPr>
              <w:t>ليس</w:t>
            </w:r>
            <w:r w:rsidRPr="003575DC">
              <w:rPr>
                <w:rFonts w:hint="cs"/>
                <w:rtl/>
              </w:rPr>
              <w:t>َ</w:t>
            </w:r>
            <w:r w:rsidRPr="003575DC">
              <w:rPr>
                <w:rtl/>
              </w:rPr>
              <w:t xml:space="preserve"> الذي تكرم</w:t>
            </w:r>
            <w:r w:rsidRPr="003575DC">
              <w:rPr>
                <w:rFonts w:hint="cs"/>
                <w:rtl/>
              </w:rPr>
              <w:t>ُ</w:t>
            </w:r>
            <w:r w:rsidRPr="003575DC">
              <w:rPr>
                <w:rtl/>
              </w:rPr>
              <w:t>ه</w:t>
            </w:r>
            <w:r w:rsidRPr="003575DC">
              <w:rPr>
                <w:rFonts w:hint="cs"/>
                <w:rtl/>
              </w:rPr>
              <w:t>ُ</w:t>
            </w:r>
            <w:r w:rsidRPr="003575DC">
              <w:rPr>
                <w:rtl/>
              </w:rPr>
              <w:t xml:space="preserve"> لغير</w:t>
            </w:r>
            <w:r w:rsidRPr="003575DC">
              <w:rPr>
                <w:rFonts w:hint="cs"/>
                <w:rtl/>
              </w:rPr>
              <w:t>ِ</w:t>
            </w:r>
            <w:r w:rsidRPr="003575DC">
              <w:rPr>
                <w:rtl/>
              </w:rPr>
              <w:t>ه</w:t>
            </w:r>
            <w:r w:rsidRPr="003575DC">
              <w:rPr>
                <w:rFonts w:hint="cs"/>
                <w:rtl/>
              </w:rPr>
              <w:t>ِ</w:t>
            </w:r>
            <w:r w:rsidRPr="003575DC">
              <w:rPr>
                <w:rtl/>
              </w:rPr>
              <w:br/>
            </w:r>
          </w:p>
        </w:tc>
        <w:tc>
          <w:tcPr>
            <w:tcW w:w="2474"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863E82">
        <w:trPr>
          <w:trHeight w:hRule="exact" w:val="595"/>
          <w:jc w:val="center"/>
        </w:trPr>
        <w:tc>
          <w:tcPr>
            <w:tcW w:w="2526" w:type="pct"/>
            <w:vAlign w:val="center"/>
          </w:tcPr>
          <w:p w:rsidR="00F503F4" w:rsidRPr="003575DC" w:rsidRDefault="00F503F4" w:rsidP="00487578">
            <w:pPr>
              <w:pStyle w:val="a7"/>
              <w:rPr>
                <w:rtl/>
              </w:rPr>
            </w:pPr>
          </w:p>
        </w:tc>
        <w:tc>
          <w:tcPr>
            <w:tcW w:w="2474" w:type="pct"/>
            <w:vAlign w:val="center"/>
          </w:tcPr>
          <w:p w:rsidR="00F503F4" w:rsidRPr="003575DC" w:rsidRDefault="00F503F4" w:rsidP="00487578">
            <w:pPr>
              <w:pStyle w:val="a7"/>
              <w:rPr>
                <w:rtl/>
              </w:rPr>
            </w:pPr>
            <w:r w:rsidRPr="003575DC">
              <w:rPr>
                <w:rtl/>
              </w:rPr>
              <w:t>مثل</w:t>
            </w:r>
            <w:r w:rsidRPr="003575DC">
              <w:rPr>
                <w:rFonts w:hint="cs"/>
                <w:rtl/>
              </w:rPr>
              <w:t>َ</w:t>
            </w:r>
            <w:r w:rsidRPr="003575DC">
              <w:rPr>
                <w:rtl/>
              </w:rPr>
              <w:t xml:space="preserve"> الذي تكرم</w:t>
            </w:r>
            <w:r w:rsidRPr="003575DC">
              <w:rPr>
                <w:rFonts w:hint="cs"/>
                <w:rtl/>
              </w:rPr>
              <w:t>ُ</w:t>
            </w:r>
            <w:r w:rsidRPr="003575DC">
              <w:rPr>
                <w:rtl/>
              </w:rPr>
              <w:t>ه</w:t>
            </w:r>
            <w:r w:rsidRPr="003575DC">
              <w:rPr>
                <w:rFonts w:hint="cs"/>
                <w:rtl/>
              </w:rPr>
              <w:t>ُ</w:t>
            </w:r>
            <w:r w:rsidRPr="003575DC">
              <w:rPr>
                <w:rtl/>
              </w:rPr>
              <w:t xml:space="preserve"> لنفس</w:t>
            </w:r>
            <w:r w:rsidRPr="003575DC">
              <w:rPr>
                <w:rFonts w:hint="cs"/>
                <w:rtl/>
              </w:rPr>
              <w:t>ِ</w:t>
            </w:r>
            <w:r w:rsidRPr="003575DC">
              <w:rPr>
                <w:rtl/>
              </w:rPr>
              <w:t>ه</w:t>
            </w:r>
            <w:r w:rsidRPr="003575DC">
              <w:rPr>
                <w:rFonts w:hint="cs"/>
                <w:rtl/>
              </w:rPr>
              <w:t>ِ</w:t>
            </w:r>
            <w:r w:rsidRPr="003575DC">
              <w:rPr>
                <w:rtl/>
              </w:rPr>
              <w:br/>
            </w:r>
          </w:p>
        </w:tc>
      </w:tr>
    </w:tbl>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موسى للخضر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عليهما السلام.</w:t>
      </w:r>
      <w:r w:rsidRPr="003575DC">
        <w:rPr>
          <w:rFonts w:ascii="Traditional Arabic" w:hAnsi="Traditional Arabic" w:cs="Traditional Arabic"/>
          <w:b/>
          <w:bCs/>
          <w:szCs w:val="36"/>
          <w:rtl/>
          <w:lang w:eastAsia="en-US"/>
        </w:rPr>
        <w:t xml:space="preserve"> قَالَ تَعَالَى:</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Traditional Arabic" w:hAnsi="Traditional Arabic" w:cs="Traditional Arabic"/>
          <w:b/>
          <w:bCs/>
          <w:szCs w:val="36"/>
          <w:rtl/>
          <w:lang w:eastAsia="en-US"/>
        </w:rPr>
        <w:t>قَالَ سَتَجِدُنِي إِن شَاء اللَّهُ صَابِراً وَلَا أَعْصِي لَكَ أَمْراً}</w:t>
      </w:r>
      <w:r w:rsidRPr="00DF5331">
        <w:rPr>
          <w:rFonts w:ascii="Traditional Arabic" w:hAnsi="Traditional Arabic" w:cs="Traditional Arabic"/>
          <w:b/>
          <w:bCs/>
          <w:szCs w:val="36"/>
          <w:rtl/>
          <w:lang w:eastAsia="en-US"/>
        </w:rPr>
        <w:t xml:space="preserve"> </w:t>
      </w:r>
      <w:r w:rsidRPr="003575DC">
        <w:rPr>
          <w:rFonts w:ascii="Lotus Linotype" w:hAnsi="Lotus Linotype"/>
          <w:szCs w:val="36"/>
          <w:rtl/>
          <w:lang w:eastAsia="en-US"/>
        </w:rPr>
        <w:t>[الكهف: ٦٩</w:t>
      </w:r>
      <w:r w:rsidRPr="003575DC">
        <w:rPr>
          <w:rFonts w:ascii="Lotus Linotype" w:hAnsi="Lotus Linotype"/>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قلتُ:</w:t>
      </w:r>
      <w:r w:rsidRPr="003575DC">
        <w:rPr>
          <w:rFonts w:ascii="Traditional Arabic" w:hAnsi="Traditional Arabic" w:cs="Traditional Arabic"/>
          <w:b/>
          <w:bCs/>
          <w:szCs w:val="36"/>
          <w:rtl/>
        </w:rPr>
        <w:t xml:space="preserve"> وهذه غاية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التوقير ونهاية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التقدير.</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والعالم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ينصح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وق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ويمسك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p>
    <w:tbl>
      <w:tblPr>
        <w:bidiVisual/>
        <w:tblW w:w="4454" w:type="pct"/>
        <w:jc w:val="center"/>
        <w:tblLook w:val="01E0"/>
      </w:tblPr>
      <w:tblGrid>
        <w:gridCol w:w="3795"/>
        <w:gridCol w:w="3796"/>
      </w:tblGrid>
      <w:tr w:rsidR="00F503F4" w:rsidRPr="003575DC" w:rsidTr="00D33845">
        <w:trPr>
          <w:trHeight w:hRule="exact" w:val="597"/>
          <w:jc w:val="center"/>
        </w:trPr>
        <w:tc>
          <w:tcPr>
            <w:tcW w:w="2500" w:type="pct"/>
            <w:vAlign w:val="center"/>
          </w:tcPr>
          <w:p w:rsidR="00F503F4" w:rsidRPr="003575DC" w:rsidRDefault="00F503F4" w:rsidP="00487578">
            <w:pPr>
              <w:pStyle w:val="a7"/>
              <w:rPr>
                <w:rtl/>
              </w:rPr>
            </w:pPr>
            <w:r w:rsidRPr="003575DC">
              <w:rPr>
                <w:rtl/>
              </w:rPr>
              <w:t>إ</w:t>
            </w:r>
            <w:r w:rsidRPr="003575DC">
              <w:rPr>
                <w:rFonts w:hint="cs"/>
                <w:rtl/>
              </w:rPr>
              <w:t>ِ</w:t>
            </w:r>
            <w:r w:rsidRPr="003575DC">
              <w:rPr>
                <w:rtl/>
              </w:rPr>
              <w:t>ن</w:t>
            </w:r>
            <w:r w:rsidRPr="003575DC">
              <w:rPr>
                <w:rFonts w:hint="cs"/>
                <w:rtl/>
              </w:rPr>
              <w:t>َّ</w:t>
            </w:r>
            <w:r w:rsidRPr="003575DC">
              <w:rPr>
                <w:rtl/>
              </w:rPr>
              <w:t xml:space="preserve"> المعلم</w:t>
            </w:r>
            <w:r w:rsidRPr="003575DC">
              <w:rPr>
                <w:rFonts w:hint="cs"/>
                <w:rtl/>
              </w:rPr>
              <w:t>َ</w:t>
            </w:r>
            <w:r w:rsidRPr="003575DC">
              <w:rPr>
                <w:rtl/>
              </w:rPr>
              <w:t xml:space="preserve"> والطبيب</w:t>
            </w:r>
            <w:r w:rsidRPr="003575DC">
              <w:rPr>
                <w:rFonts w:hint="cs"/>
                <w:rtl/>
              </w:rPr>
              <w:t>َ</w:t>
            </w:r>
            <w:r w:rsidRPr="003575DC">
              <w:rPr>
                <w:rtl/>
              </w:rPr>
              <w:t xml:space="preserve"> كلاه</w:t>
            </w:r>
            <w:r w:rsidRPr="003575DC">
              <w:rPr>
                <w:rFonts w:hint="cs"/>
                <w:rtl/>
              </w:rPr>
              <w:t>ُ</w:t>
            </w:r>
            <w:r w:rsidRPr="003575DC">
              <w:rPr>
                <w:rtl/>
              </w:rPr>
              <w:t>م</w:t>
            </w:r>
            <w:r w:rsidRPr="003575DC">
              <w:rPr>
                <w:rFonts w:hint="cs"/>
                <w:rtl/>
              </w:rPr>
              <w:t>َ</w:t>
            </w:r>
            <w:r w:rsidRPr="003575DC">
              <w:rPr>
                <w:rtl/>
              </w:rPr>
              <w:t xml:space="preserve">ا </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D33845">
        <w:trPr>
          <w:trHeight w:hRule="exact" w:val="597"/>
          <w:jc w:val="center"/>
        </w:trPr>
        <w:tc>
          <w:tcPr>
            <w:tcW w:w="2500" w:type="pct"/>
            <w:vAlign w:val="center"/>
          </w:tcPr>
          <w:p w:rsidR="00F503F4" w:rsidRPr="003575DC" w:rsidRDefault="00F503F4" w:rsidP="00487578">
            <w:pPr>
              <w:pStyle w:val="a7"/>
              <w:rPr>
                <w:rtl/>
              </w:rPr>
            </w:pPr>
            <w:r w:rsidRPr="003575DC">
              <w:rPr>
                <w:rtl/>
              </w:rPr>
              <w:br/>
            </w:r>
            <w:r w:rsidRPr="003575DC">
              <w:rPr>
                <w:rtl/>
              </w:rPr>
              <w:br/>
            </w:r>
          </w:p>
        </w:tc>
        <w:tc>
          <w:tcPr>
            <w:tcW w:w="2500" w:type="pct"/>
            <w:vAlign w:val="center"/>
          </w:tcPr>
          <w:p w:rsidR="00F503F4" w:rsidRPr="003575DC" w:rsidRDefault="00F503F4" w:rsidP="00487578">
            <w:pPr>
              <w:pStyle w:val="a7"/>
              <w:rPr>
                <w:rtl/>
              </w:rPr>
            </w:pPr>
            <w:r w:rsidRPr="003575DC">
              <w:rPr>
                <w:rtl/>
              </w:rPr>
              <w:t>لاينصحان</w:t>
            </w:r>
            <w:r w:rsidRPr="003575DC">
              <w:rPr>
                <w:rFonts w:hint="cs"/>
                <w:rtl/>
              </w:rPr>
              <w:t>ِ</w:t>
            </w:r>
            <w:r w:rsidRPr="003575DC">
              <w:rPr>
                <w:rtl/>
              </w:rPr>
              <w:t xml:space="preserve"> إذا ه</w:t>
            </w:r>
            <w:r w:rsidRPr="003575DC">
              <w:rPr>
                <w:rFonts w:hint="cs"/>
                <w:rtl/>
              </w:rPr>
              <w:t>ُ</w:t>
            </w:r>
            <w:r w:rsidRPr="003575DC">
              <w:rPr>
                <w:rtl/>
              </w:rPr>
              <w:t>م</w:t>
            </w:r>
            <w:r w:rsidRPr="003575DC">
              <w:rPr>
                <w:rFonts w:hint="cs"/>
                <w:rtl/>
              </w:rPr>
              <w:t>َ</w:t>
            </w:r>
            <w:r w:rsidRPr="003575DC">
              <w:rPr>
                <w:rtl/>
              </w:rPr>
              <w:t>ا لم</w:t>
            </w:r>
            <w:r w:rsidRPr="003575DC">
              <w:rPr>
                <w:rFonts w:hint="cs"/>
                <w:rtl/>
              </w:rPr>
              <w:t>ْ</w:t>
            </w:r>
            <w:r w:rsidRPr="003575DC">
              <w:rPr>
                <w:rtl/>
              </w:rPr>
              <w:t xml:space="preserve"> ي</w:t>
            </w:r>
            <w:r w:rsidRPr="003575DC">
              <w:rPr>
                <w:rFonts w:hint="cs"/>
                <w:rtl/>
              </w:rPr>
              <w:t>ُ</w:t>
            </w:r>
            <w:r w:rsidRPr="003575DC">
              <w:rPr>
                <w:rtl/>
              </w:rPr>
              <w:t>ك</w:t>
            </w:r>
            <w:r w:rsidRPr="003575DC">
              <w:rPr>
                <w:rFonts w:hint="cs"/>
                <w:rtl/>
              </w:rPr>
              <w:t>ْ</w:t>
            </w:r>
            <w:r w:rsidRPr="003575DC">
              <w:rPr>
                <w:rtl/>
              </w:rPr>
              <w:t>ر</w:t>
            </w:r>
            <w:r w:rsidRPr="003575DC">
              <w:rPr>
                <w:rFonts w:hint="cs"/>
                <w:rtl/>
              </w:rPr>
              <w:t>َ</w:t>
            </w:r>
            <w:r w:rsidRPr="003575DC">
              <w:rPr>
                <w:rtl/>
              </w:rPr>
              <w:t>م</w:t>
            </w:r>
            <w:r w:rsidRPr="003575DC">
              <w:rPr>
                <w:rFonts w:hint="cs"/>
                <w:rtl/>
              </w:rPr>
              <w:t>َ</w:t>
            </w:r>
            <w:r w:rsidRPr="003575DC">
              <w:rPr>
                <w:rtl/>
              </w:rPr>
              <w:t>ا</w:t>
            </w:r>
            <w:r w:rsidRPr="003575DC">
              <w:rPr>
                <w:rtl/>
              </w:rPr>
              <w:br/>
            </w:r>
          </w:p>
        </w:tc>
      </w:tr>
      <w:tr w:rsidR="00F503F4" w:rsidRPr="003575DC" w:rsidTr="00D33845">
        <w:trPr>
          <w:trHeight w:hRule="exact" w:val="597"/>
          <w:jc w:val="center"/>
        </w:trPr>
        <w:tc>
          <w:tcPr>
            <w:tcW w:w="2500" w:type="pct"/>
            <w:vAlign w:val="center"/>
          </w:tcPr>
          <w:p w:rsidR="00F503F4" w:rsidRPr="003575DC" w:rsidRDefault="00F503F4" w:rsidP="00487578">
            <w:pPr>
              <w:pStyle w:val="a7"/>
              <w:rPr>
                <w:rtl/>
              </w:rPr>
            </w:pPr>
            <w:r w:rsidRPr="003575DC">
              <w:rPr>
                <w:rtl/>
              </w:rPr>
              <w:t>فاصبر</w:t>
            </w:r>
            <w:r w:rsidRPr="003575DC">
              <w:rPr>
                <w:rFonts w:hint="cs"/>
                <w:rtl/>
              </w:rPr>
              <w:t xml:space="preserve">ْ </w:t>
            </w:r>
            <w:r w:rsidRPr="003575DC">
              <w:rPr>
                <w:rtl/>
              </w:rPr>
              <w:t>لدائك إ</w:t>
            </w:r>
            <w:r w:rsidRPr="003575DC">
              <w:rPr>
                <w:rFonts w:hint="cs"/>
                <w:rtl/>
              </w:rPr>
              <w:t>ِ</w:t>
            </w:r>
            <w:r w:rsidRPr="003575DC">
              <w:rPr>
                <w:rtl/>
              </w:rPr>
              <w:t>ن</w:t>
            </w:r>
            <w:r w:rsidRPr="003575DC">
              <w:rPr>
                <w:rFonts w:hint="cs"/>
                <w:rtl/>
              </w:rPr>
              <w:t>ْ</w:t>
            </w:r>
            <w:r w:rsidRPr="003575DC">
              <w:rPr>
                <w:rtl/>
              </w:rPr>
              <w:t xml:space="preserve"> أهنت</w:t>
            </w:r>
            <w:r w:rsidRPr="003575DC">
              <w:rPr>
                <w:rFonts w:hint="cs"/>
                <w:rtl/>
              </w:rPr>
              <w:t>َ</w:t>
            </w:r>
            <w:r w:rsidRPr="003575DC">
              <w:rPr>
                <w:rtl/>
              </w:rPr>
              <w:t xml:space="preserve"> طبيب</w:t>
            </w:r>
            <w:r w:rsidRPr="003575DC">
              <w:rPr>
                <w:rFonts w:hint="cs"/>
                <w:rtl/>
              </w:rPr>
              <w:t>َ</w:t>
            </w:r>
            <w:r w:rsidRPr="003575DC">
              <w:rPr>
                <w:rtl/>
              </w:rPr>
              <w:t>ه</w:t>
            </w:r>
            <w:r w:rsidRPr="003575DC">
              <w:rPr>
                <w:rtl/>
              </w:rPr>
              <w:br/>
            </w:r>
          </w:p>
        </w:tc>
        <w:tc>
          <w:tcPr>
            <w:tcW w:w="2500" w:type="pct"/>
            <w:vAlign w:val="center"/>
          </w:tcPr>
          <w:p w:rsidR="00F503F4" w:rsidRPr="003575DC" w:rsidRDefault="00F503F4" w:rsidP="00487578">
            <w:pPr>
              <w:pStyle w:val="a7"/>
              <w:rPr>
                <w:rtl/>
              </w:rPr>
            </w:pPr>
          </w:p>
        </w:tc>
      </w:tr>
      <w:tr w:rsidR="00F503F4" w:rsidRPr="003575DC" w:rsidTr="00D33845">
        <w:trPr>
          <w:trHeight w:hRule="exact" w:val="597"/>
          <w:jc w:val="center"/>
        </w:trPr>
        <w:tc>
          <w:tcPr>
            <w:tcW w:w="2500" w:type="pct"/>
            <w:vAlign w:val="center"/>
          </w:tcPr>
          <w:p w:rsidR="00F503F4" w:rsidRPr="003575DC" w:rsidRDefault="00F503F4" w:rsidP="00487578">
            <w:pPr>
              <w:pStyle w:val="a7"/>
              <w:rPr>
                <w:rtl/>
              </w:rPr>
            </w:pPr>
          </w:p>
        </w:tc>
        <w:tc>
          <w:tcPr>
            <w:tcW w:w="2500" w:type="pct"/>
            <w:vAlign w:val="center"/>
          </w:tcPr>
          <w:p w:rsidR="00F503F4" w:rsidRPr="003575DC" w:rsidRDefault="00F503F4" w:rsidP="00487578">
            <w:pPr>
              <w:pStyle w:val="a7"/>
              <w:rPr>
                <w:rtl/>
              </w:rPr>
            </w:pPr>
            <w:r w:rsidRPr="003575DC">
              <w:rPr>
                <w:rtl/>
              </w:rPr>
              <w:t>واصبر</w:t>
            </w:r>
            <w:r w:rsidRPr="003575DC">
              <w:rPr>
                <w:rFonts w:hint="cs"/>
                <w:rtl/>
              </w:rPr>
              <w:t xml:space="preserve">ْ </w:t>
            </w:r>
            <w:r w:rsidRPr="003575DC">
              <w:rPr>
                <w:rtl/>
              </w:rPr>
              <w:t>لجهل</w:t>
            </w:r>
            <w:r w:rsidRPr="003575DC">
              <w:rPr>
                <w:rFonts w:hint="cs"/>
                <w:rtl/>
              </w:rPr>
              <w:t>ِ</w:t>
            </w:r>
            <w:r w:rsidRPr="003575DC">
              <w:rPr>
                <w:rtl/>
              </w:rPr>
              <w:t>ك إن</w:t>
            </w:r>
            <w:r w:rsidRPr="003575DC">
              <w:rPr>
                <w:rFonts w:hint="cs"/>
                <w:rtl/>
              </w:rPr>
              <w:t>ْ</w:t>
            </w:r>
            <w:r w:rsidRPr="003575DC">
              <w:rPr>
                <w:rtl/>
              </w:rPr>
              <w:t xml:space="preserve"> جفوت</w:t>
            </w:r>
            <w:r w:rsidRPr="003575DC">
              <w:rPr>
                <w:rFonts w:hint="cs"/>
                <w:rtl/>
              </w:rPr>
              <w:t>َ</w:t>
            </w:r>
            <w:r w:rsidRPr="003575DC">
              <w:rPr>
                <w:rtl/>
              </w:rPr>
              <w:t xml:space="preserve"> معلما</w:t>
            </w:r>
            <w:r w:rsidRPr="003575DC">
              <w:rPr>
                <w:rtl/>
              </w:rPr>
              <w:br/>
            </w:r>
          </w:p>
        </w:tc>
      </w:tr>
    </w:tbl>
    <w:p w:rsidR="00F503F4" w:rsidRPr="003575DC" w:rsidRDefault="002E0FF1" w:rsidP="00F503F4">
      <w:pPr>
        <w:spacing w:line="0" w:lineRule="atLeast"/>
        <w:rPr>
          <w:rFonts w:ascii="Traditional Arabic" w:hAnsi="Traditional Arabic" w:cs="Traditional Arabic"/>
          <w:b/>
          <w:bCs/>
          <w:szCs w:val="36"/>
          <w:rtl/>
        </w:rPr>
      </w:pPr>
      <w:r>
        <w:rPr>
          <w:rFonts w:ascii="Lotus Linotype" w:hAnsi="Lotus Linotype" w:cs="AL-Mateen"/>
          <w:szCs w:val="36"/>
          <w:rtl/>
        </w:rPr>
        <w:br/>
      </w:r>
      <w:r w:rsidR="00F503F4" w:rsidRPr="003575DC">
        <w:rPr>
          <w:rFonts w:ascii="Lotus Linotype" w:hAnsi="Lotus Linotype" w:cs="AL-Mateen" w:hint="cs"/>
          <w:szCs w:val="36"/>
          <w:rtl/>
        </w:rPr>
        <w:lastRenderedPageBreak/>
        <w:t xml:space="preserve">قلتُ: </w:t>
      </w:r>
      <w:r w:rsidR="00F503F4" w:rsidRPr="003575DC">
        <w:rPr>
          <w:rFonts w:ascii="Traditional Arabic" w:hAnsi="Traditional Arabic" w:cs="Traditional Arabic"/>
          <w:b/>
          <w:bCs/>
          <w:szCs w:val="36"/>
          <w:rtl/>
        </w:rPr>
        <w:t>وليحذر</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الطالب</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م</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ن</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الجرأة</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على شيخ</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ه والنفرة</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م</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ن</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تبكيت</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ه لأن</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م</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ن</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ذل</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غنم</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وم</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ن</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عز</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 xml:space="preserve"> ح</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ر</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م</w:t>
      </w:r>
      <w:r w:rsidR="00F503F4" w:rsidRPr="003575DC">
        <w:rPr>
          <w:rFonts w:ascii="Traditional Arabic" w:hAnsi="Traditional Arabic" w:cs="Traditional Arabic" w:hint="cs"/>
          <w:b/>
          <w:bCs/>
          <w:szCs w:val="36"/>
          <w:rtl/>
        </w:rPr>
        <w:t>َ</w:t>
      </w:r>
      <w:r w:rsidR="00F503F4" w:rsidRPr="003575DC">
        <w:rPr>
          <w:rFonts w:ascii="Traditional Arabic" w:hAnsi="Traditional Arabic" w:cs="Traditional Arabic"/>
          <w:b/>
          <w:bCs/>
          <w:szCs w:val="36"/>
          <w:rtl/>
        </w:rPr>
        <w:t>.</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 xml:space="preserve">قالَ بنُ عباسٍ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ذللت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طالباً وعززت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مطلوباً.</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وقالَ بعضُ الحكماء:</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يحتمل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ذل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التعلم بقي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بالجهل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معلم.</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ومما أنشد:</w:t>
      </w:r>
    </w:p>
    <w:tbl>
      <w:tblPr>
        <w:bidiVisual/>
        <w:tblW w:w="5000" w:type="pct"/>
        <w:jc w:val="center"/>
        <w:tblLook w:val="01E0"/>
      </w:tblPr>
      <w:tblGrid>
        <w:gridCol w:w="4261"/>
        <w:gridCol w:w="4261"/>
      </w:tblGrid>
      <w:tr w:rsidR="00F503F4" w:rsidRPr="003575DC" w:rsidTr="005465B2">
        <w:trPr>
          <w:trHeight w:hRule="exact" w:val="567"/>
          <w:jc w:val="center"/>
        </w:trPr>
        <w:tc>
          <w:tcPr>
            <w:tcW w:w="2500" w:type="pct"/>
            <w:vAlign w:val="center"/>
          </w:tcPr>
          <w:p w:rsidR="00F503F4" w:rsidRPr="003575DC" w:rsidRDefault="00F503F4" w:rsidP="00487578">
            <w:pPr>
              <w:pStyle w:val="a7"/>
              <w:rPr>
                <w:rtl/>
              </w:rPr>
            </w:pPr>
            <w:r w:rsidRPr="003575DC">
              <w:rPr>
                <w:rtl/>
              </w:rPr>
              <w:t>وم</w:t>
            </w:r>
            <w:r w:rsidRPr="003575DC">
              <w:rPr>
                <w:rFonts w:hint="cs"/>
                <w:rtl/>
              </w:rPr>
              <w:t>َ</w:t>
            </w:r>
            <w:r w:rsidRPr="003575DC">
              <w:rPr>
                <w:rtl/>
              </w:rPr>
              <w:t>ن</w:t>
            </w:r>
            <w:r w:rsidRPr="003575DC">
              <w:rPr>
                <w:rFonts w:hint="cs"/>
                <w:rtl/>
              </w:rPr>
              <w:t>ْ</w:t>
            </w:r>
            <w:r w:rsidRPr="003575DC">
              <w:rPr>
                <w:rtl/>
              </w:rPr>
              <w:t xml:space="preserve"> لم</w:t>
            </w:r>
            <w:r w:rsidRPr="003575DC">
              <w:rPr>
                <w:rFonts w:hint="cs"/>
                <w:rtl/>
              </w:rPr>
              <w:t>ْ</w:t>
            </w:r>
            <w:r w:rsidRPr="003575DC">
              <w:rPr>
                <w:rtl/>
              </w:rPr>
              <w:t xml:space="preserve"> يذق</w:t>
            </w:r>
            <w:r w:rsidRPr="003575DC">
              <w:rPr>
                <w:rFonts w:hint="cs"/>
                <w:rtl/>
              </w:rPr>
              <w:t>ْ</w:t>
            </w:r>
            <w:r w:rsidRPr="003575DC">
              <w:rPr>
                <w:rtl/>
              </w:rPr>
              <w:t xml:space="preserve"> م</w:t>
            </w:r>
            <w:r w:rsidRPr="003575DC">
              <w:rPr>
                <w:rFonts w:hint="cs"/>
                <w:rtl/>
              </w:rPr>
              <w:t>ُ</w:t>
            </w:r>
            <w:r w:rsidRPr="003575DC">
              <w:rPr>
                <w:rtl/>
              </w:rPr>
              <w:t>ر</w:t>
            </w:r>
            <w:r w:rsidRPr="003575DC">
              <w:rPr>
                <w:rFonts w:hint="cs"/>
                <w:rtl/>
              </w:rPr>
              <w:t xml:space="preserve">َّ </w:t>
            </w:r>
            <w:r w:rsidRPr="003575DC">
              <w:rPr>
                <w:rtl/>
              </w:rPr>
              <w:t>التعلم</w:t>
            </w:r>
            <w:r w:rsidRPr="003575DC">
              <w:rPr>
                <w:rFonts w:hint="cs"/>
                <w:rtl/>
              </w:rPr>
              <w:t>ِ</w:t>
            </w:r>
            <w:r w:rsidRPr="003575DC">
              <w:rPr>
                <w:rtl/>
              </w:rPr>
              <w:t xml:space="preserve"> ساعة</w:t>
            </w:r>
            <w:r w:rsidRPr="003575DC">
              <w:rPr>
                <w:rFonts w:hint="cs"/>
                <w:rtl/>
              </w:rPr>
              <w:t>ً</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jc w:val="center"/>
        </w:trPr>
        <w:tc>
          <w:tcPr>
            <w:tcW w:w="2500" w:type="pct"/>
            <w:vAlign w:val="center"/>
          </w:tcPr>
          <w:p w:rsidR="00F503F4" w:rsidRPr="003575DC" w:rsidRDefault="00F503F4" w:rsidP="00487578">
            <w:pPr>
              <w:pStyle w:val="a7"/>
              <w:rPr>
                <w:rtl/>
              </w:rPr>
            </w:pPr>
            <w:r w:rsidRPr="003575DC">
              <w:rPr>
                <w:rtl/>
              </w:rPr>
              <w:br/>
            </w:r>
          </w:p>
        </w:tc>
        <w:tc>
          <w:tcPr>
            <w:tcW w:w="2500" w:type="pct"/>
            <w:vAlign w:val="center"/>
          </w:tcPr>
          <w:p w:rsidR="008B315C" w:rsidRDefault="00F503F4" w:rsidP="00487578">
            <w:pPr>
              <w:pStyle w:val="a7"/>
              <w:rPr>
                <w:rtl/>
              </w:rPr>
            </w:pPr>
            <w:r w:rsidRPr="003575DC">
              <w:rPr>
                <w:rtl/>
              </w:rPr>
              <w:t>تجرع</w:t>
            </w:r>
            <w:r w:rsidRPr="003575DC">
              <w:rPr>
                <w:rFonts w:hint="cs"/>
                <w:rtl/>
              </w:rPr>
              <w:t>َّ</w:t>
            </w:r>
            <w:r w:rsidRPr="003575DC">
              <w:rPr>
                <w:rtl/>
              </w:rPr>
              <w:t xml:space="preserve"> ذل</w:t>
            </w:r>
            <w:r w:rsidRPr="003575DC">
              <w:rPr>
                <w:rFonts w:hint="cs"/>
                <w:rtl/>
              </w:rPr>
              <w:t>َّ</w:t>
            </w:r>
            <w:r w:rsidRPr="003575DC">
              <w:rPr>
                <w:rtl/>
              </w:rPr>
              <w:t xml:space="preserve"> الجهل</w:t>
            </w:r>
            <w:r w:rsidRPr="003575DC">
              <w:rPr>
                <w:rFonts w:hint="cs"/>
                <w:rtl/>
              </w:rPr>
              <w:t>ِ</w:t>
            </w:r>
            <w:r w:rsidRPr="003575DC">
              <w:rPr>
                <w:rtl/>
              </w:rPr>
              <w:t xml:space="preserve"> طول</w:t>
            </w:r>
            <w:r w:rsidRPr="003575DC">
              <w:rPr>
                <w:rFonts w:hint="cs"/>
                <w:rtl/>
              </w:rPr>
              <w:t>َ</w:t>
            </w:r>
            <w:r w:rsidRPr="003575DC">
              <w:rPr>
                <w:rtl/>
              </w:rPr>
              <w:t xml:space="preserve"> حيات</w:t>
            </w:r>
            <w:r w:rsidRPr="003575DC">
              <w:rPr>
                <w:rFonts w:hint="cs"/>
                <w:rtl/>
              </w:rPr>
              <w:t>ِ</w:t>
            </w:r>
            <w:r w:rsidRPr="003575DC">
              <w:rPr>
                <w:rtl/>
              </w:rPr>
              <w:t>ه</w:t>
            </w:r>
            <w:r w:rsidRPr="003575DC">
              <w:rPr>
                <w:rFonts w:hint="cs"/>
                <w:rtl/>
              </w:rPr>
              <w:t>ِ</w:t>
            </w:r>
          </w:p>
          <w:p w:rsidR="00F503F4" w:rsidRPr="003575DC" w:rsidRDefault="00F503F4" w:rsidP="00487578">
            <w:pPr>
              <w:pStyle w:val="a7"/>
              <w:rPr>
                <w:rtl/>
              </w:rPr>
            </w:pPr>
            <w:r w:rsidRPr="003575DC">
              <w:rPr>
                <w:rtl/>
              </w:rPr>
              <w:br/>
            </w:r>
          </w:p>
        </w:tc>
      </w:tr>
    </w:tbl>
    <w:p w:rsidR="008B315C" w:rsidRPr="008B315C" w:rsidRDefault="00F503F4" w:rsidP="008B315C">
      <w:pPr>
        <w:spacing w:line="0" w:lineRule="atLeast"/>
        <w:rPr>
          <w:rFonts w:ascii="Lotus Linotype" w:hAnsi="Lotus Linotype"/>
          <w:szCs w:val="36"/>
          <w:rtl/>
        </w:rPr>
      </w:pPr>
      <w:r>
        <w:rPr>
          <w:rFonts w:ascii="Lotus Linotype" w:hAnsi="Lotus Linotype" w:cs="AL-Mateen" w:hint="cs"/>
          <w:szCs w:val="36"/>
          <w:rtl/>
        </w:rPr>
        <w:t xml:space="preserve"> </w:t>
      </w:r>
      <w:r w:rsidR="008B315C" w:rsidRPr="008B315C">
        <w:rPr>
          <w:rFonts w:ascii="Lotus Linotype" w:hAnsi="Lotus Linotype" w:cs="AL-Mateen" w:hint="cs"/>
          <w:szCs w:val="36"/>
          <w:rtl/>
        </w:rPr>
        <w:t>وقال بعض الحكماء:</w:t>
      </w:r>
      <w:r w:rsidR="008B315C" w:rsidRPr="008B315C">
        <w:rPr>
          <w:rFonts w:ascii="Lotus Linotype" w:hAnsi="Lotus Linotype" w:hint="cs"/>
          <w:szCs w:val="36"/>
          <w:rtl/>
        </w:rPr>
        <w:t xml:space="preserve"> </w:t>
      </w:r>
      <w:r w:rsidR="008B315C" w:rsidRPr="005A68A1">
        <w:rPr>
          <w:rFonts w:ascii="Traditional Arabic" w:hAnsi="Traditional Arabic" w:cs="Traditional Arabic" w:hint="cs"/>
          <w:b/>
          <w:bCs/>
          <w:noProof/>
          <w:color w:val="000000"/>
          <w:szCs w:val="36"/>
          <w:rtl/>
        </w:rPr>
        <w:t>من استفاد من شيخه فليحذر من تسفيهه ولا يظهرن له الإستغاء عنه والإكتفاء منه فإن في ذلك كفراً لنعمته واستخفافاً بحقه.</w:t>
      </w:r>
    </w:p>
    <w:p w:rsidR="008B315C" w:rsidRPr="008B315C" w:rsidRDefault="008B315C" w:rsidP="008B315C">
      <w:pPr>
        <w:spacing w:line="0" w:lineRule="atLeast"/>
        <w:rPr>
          <w:rFonts w:ascii="Lotus Linotype" w:hAnsi="Lotus Linotype" w:cs="AL-Mateen"/>
          <w:szCs w:val="36"/>
          <w:rtl/>
        </w:rPr>
      </w:pPr>
      <w:r w:rsidRPr="008B315C">
        <w:rPr>
          <w:rFonts w:ascii="Lotus Linotype" w:hAnsi="Lotus Linotype" w:cs="AL-Mateen" w:hint="cs"/>
          <w:szCs w:val="36"/>
          <w:rtl/>
        </w:rPr>
        <w:t>قال أبو البطحاء:</w:t>
      </w:r>
    </w:p>
    <w:tbl>
      <w:tblPr>
        <w:bidiVisual/>
        <w:tblW w:w="6237" w:type="dxa"/>
        <w:jc w:val="center"/>
        <w:tblLayout w:type="fixed"/>
        <w:tblLook w:val="01E0"/>
      </w:tblPr>
      <w:tblGrid>
        <w:gridCol w:w="1994"/>
        <w:gridCol w:w="2198"/>
        <w:gridCol w:w="2045"/>
      </w:tblGrid>
      <w:tr w:rsidR="008B315C" w:rsidRPr="008B315C" w:rsidTr="005465B2">
        <w:trPr>
          <w:trHeight w:hRule="exact" w:val="567"/>
          <w:jc w:val="center"/>
        </w:trPr>
        <w:tc>
          <w:tcPr>
            <w:tcW w:w="4192" w:type="dxa"/>
            <w:gridSpan w:val="2"/>
            <w:vAlign w:val="center"/>
          </w:tcPr>
          <w:p w:rsidR="008B315C" w:rsidRPr="008B315C" w:rsidRDefault="008B315C" w:rsidP="00487578">
            <w:pPr>
              <w:pStyle w:val="a7"/>
              <w:rPr>
                <w:rtl/>
              </w:rPr>
            </w:pPr>
            <w:r w:rsidRPr="008B315C">
              <w:rPr>
                <w:rFonts w:hint="cs"/>
                <w:rtl/>
              </w:rPr>
              <w:t xml:space="preserve">أعلمه الرماية كل يوم </w:t>
            </w:r>
            <w:r w:rsidRPr="008B315C">
              <w:rPr>
                <w:rtl/>
              </w:rPr>
              <w:br/>
            </w:r>
          </w:p>
        </w:tc>
        <w:tc>
          <w:tcPr>
            <w:tcW w:w="2045" w:type="dxa"/>
            <w:vAlign w:val="center"/>
          </w:tcPr>
          <w:p w:rsidR="008B315C" w:rsidRPr="008B315C" w:rsidRDefault="008B315C" w:rsidP="00487578">
            <w:pPr>
              <w:pStyle w:val="a7"/>
              <w:rPr>
                <w:rtl/>
              </w:rPr>
            </w:pPr>
            <w:r w:rsidRPr="008B315C">
              <w:rPr>
                <w:rFonts w:hint="cs"/>
                <w:rtl/>
              </w:rPr>
              <w:t xml:space="preserve"> </w:t>
            </w:r>
            <w:r w:rsidRPr="008B315C">
              <w:rPr>
                <w:rtl/>
              </w:rPr>
              <w:br/>
            </w:r>
          </w:p>
        </w:tc>
      </w:tr>
      <w:tr w:rsidR="008B315C" w:rsidRPr="008B315C" w:rsidTr="005465B2">
        <w:trPr>
          <w:trHeight w:hRule="exact" w:val="567"/>
          <w:jc w:val="center"/>
        </w:trPr>
        <w:tc>
          <w:tcPr>
            <w:tcW w:w="1994" w:type="dxa"/>
            <w:vAlign w:val="center"/>
          </w:tcPr>
          <w:p w:rsidR="008B315C" w:rsidRPr="008B315C" w:rsidRDefault="008B315C" w:rsidP="00487578">
            <w:pPr>
              <w:pStyle w:val="a7"/>
              <w:rPr>
                <w:rtl/>
              </w:rPr>
            </w:pPr>
            <w:r w:rsidRPr="008B315C">
              <w:rPr>
                <w:rtl/>
              </w:rPr>
              <w:br/>
            </w:r>
            <w:r w:rsidRPr="008B315C">
              <w:rPr>
                <w:rtl/>
              </w:rPr>
              <w:br/>
            </w:r>
          </w:p>
        </w:tc>
        <w:tc>
          <w:tcPr>
            <w:tcW w:w="4243" w:type="dxa"/>
            <w:gridSpan w:val="2"/>
            <w:vAlign w:val="center"/>
          </w:tcPr>
          <w:p w:rsidR="008B315C" w:rsidRPr="008B315C" w:rsidRDefault="008B315C" w:rsidP="00487578">
            <w:pPr>
              <w:pStyle w:val="a7"/>
              <w:rPr>
                <w:rtl/>
              </w:rPr>
            </w:pPr>
            <w:r w:rsidRPr="008B315C">
              <w:rPr>
                <w:rFonts w:hint="cs"/>
                <w:rtl/>
              </w:rPr>
              <w:t>فلما اشتد ساعده رماني</w:t>
            </w:r>
            <w:r w:rsidRPr="008B315C">
              <w:rPr>
                <w:rtl/>
              </w:rPr>
              <w:br/>
            </w:r>
          </w:p>
        </w:tc>
      </w:tr>
      <w:tr w:rsidR="008B315C" w:rsidRPr="008B315C" w:rsidTr="005465B2">
        <w:trPr>
          <w:trHeight w:hRule="exact" w:val="567"/>
          <w:jc w:val="center"/>
        </w:trPr>
        <w:tc>
          <w:tcPr>
            <w:tcW w:w="4192" w:type="dxa"/>
            <w:gridSpan w:val="2"/>
            <w:vAlign w:val="center"/>
          </w:tcPr>
          <w:p w:rsidR="008B315C" w:rsidRPr="008B315C" w:rsidRDefault="008B315C" w:rsidP="00487578">
            <w:pPr>
              <w:pStyle w:val="a7"/>
              <w:rPr>
                <w:rtl/>
              </w:rPr>
            </w:pPr>
            <w:r w:rsidRPr="008B315C">
              <w:rPr>
                <w:rFonts w:hint="cs"/>
                <w:rtl/>
              </w:rPr>
              <w:t>فلاظفرت يمينك حين ترم</w:t>
            </w:r>
            <w:r w:rsidRPr="008B315C">
              <w:rPr>
                <w:rtl/>
              </w:rPr>
              <w:br/>
            </w:r>
          </w:p>
        </w:tc>
        <w:tc>
          <w:tcPr>
            <w:tcW w:w="2045" w:type="dxa"/>
            <w:vAlign w:val="center"/>
          </w:tcPr>
          <w:p w:rsidR="008B315C" w:rsidRPr="008B315C" w:rsidRDefault="008B315C" w:rsidP="00487578">
            <w:pPr>
              <w:pStyle w:val="a7"/>
              <w:rPr>
                <w:rtl/>
              </w:rPr>
            </w:pPr>
            <w:r w:rsidRPr="008B315C">
              <w:rPr>
                <w:rFonts w:hint="cs"/>
                <w:rtl/>
              </w:rPr>
              <w:t xml:space="preserve"> </w:t>
            </w:r>
            <w:r w:rsidRPr="008B315C">
              <w:rPr>
                <w:rtl/>
              </w:rPr>
              <w:br/>
            </w:r>
          </w:p>
        </w:tc>
      </w:tr>
      <w:tr w:rsidR="008B315C" w:rsidRPr="008B315C" w:rsidTr="005465B2">
        <w:trPr>
          <w:trHeight w:hRule="exact" w:val="567"/>
          <w:jc w:val="center"/>
        </w:trPr>
        <w:tc>
          <w:tcPr>
            <w:tcW w:w="1994" w:type="dxa"/>
            <w:vAlign w:val="center"/>
          </w:tcPr>
          <w:p w:rsidR="008B315C" w:rsidRPr="008B315C" w:rsidRDefault="008B315C" w:rsidP="00487578">
            <w:pPr>
              <w:pStyle w:val="a7"/>
              <w:rPr>
                <w:rtl/>
              </w:rPr>
            </w:pPr>
          </w:p>
        </w:tc>
        <w:tc>
          <w:tcPr>
            <w:tcW w:w="4243" w:type="dxa"/>
            <w:gridSpan w:val="2"/>
            <w:vAlign w:val="center"/>
          </w:tcPr>
          <w:p w:rsidR="008B315C" w:rsidRPr="008B315C" w:rsidRDefault="008B315C" w:rsidP="00487578">
            <w:pPr>
              <w:pStyle w:val="a7"/>
              <w:rPr>
                <w:rtl/>
              </w:rPr>
            </w:pPr>
            <w:r w:rsidRPr="008B315C">
              <w:rPr>
                <w:rFonts w:hint="cs"/>
                <w:rtl/>
              </w:rPr>
              <w:t>وشلت منك حاملة البناني</w:t>
            </w:r>
            <w:r w:rsidRPr="008B315C">
              <w:rPr>
                <w:rtl/>
              </w:rPr>
              <w:br/>
            </w:r>
          </w:p>
        </w:tc>
      </w:tr>
    </w:tbl>
    <w:p w:rsidR="008B315C" w:rsidRPr="008B315C" w:rsidRDefault="008B315C" w:rsidP="008B315C">
      <w:pPr>
        <w:tabs>
          <w:tab w:val="left" w:pos="818"/>
        </w:tabs>
        <w:spacing w:line="0" w:lineRule="atLeast"/>
        <w:rPr>
          <w:rFonts w:ascii="Lotus Linotype" w:hAnsi="Lotus Linotype" w:cs="AL-Mateen"/>
          <w:szCs w:val="36"/>
          <w:rtl/>
        </w:rPr>
      </w:pPr>
      <w:r w:rsidRPr="008B315C">
        <w:rPr>
          <w:rFonts w:ascii="Lotus Linotype" w:hAnsi="Lotus Linotype" w:cs="AL-Mateen"/>
          <w:szCs w:val="36"/>
          <w:rtl/>
        </w:rPr>
        <w:tab/>
      </w:r>
      <w:r w:rsidRPr="008B315C">
        <w:rPr>
          <w:rFonts w:ascii="Lotus Linotype" w:hAnsi="Lotus Linotype" w:cs="AL-Mateen" w:hint="cs"/>
          <w:szCs w:val="36"/>
          <w:rtl/>
        </w:rPr>
        <w:t>ومما أنشد:</w:t>
      </w:r>
    </w:p>
    <w:tbl>
      <w:tblPr>
        <w:bidiVisual/>
        <w:tblW w:w="6237" w:type="dxa"/>
        <w:jc w:val="center"/>
        <w:tblLayout w:type="fixed"/>
        <w:tblLook w:val="01E0"/>
      </w:tblPr>
      <w:tblGrid>
        <w:gridCol w:w="1994"/>
        <w:gridCol w:w="2198"/>
        <w:gridCol w:w="2045"/>
      </w:tblGrid>
      <w:tr w:rsidR="008B315C" w:rsidRPr="008B315C" w:rsidTr="005465B2">
        <w:trPr>
          <w:trHeight w:hRule="exact" w:val="567"/>
          <w:jc w:val="center"/>
        </w:trPr>
        <w:tc>
          <w:tcPr>
            <w:tcW w:w="4192" w:type="dxa"/>
            <w:gridSpan w:val="2"/>
            <w:vAlign w:val="center"/>
          </w:tcPr>
          <w:p w:rsidR="008B315C" w:rsidRPr="008B315C" w:rsidRDefault="008B315C" w:rsidP="00487578">
            <w:pPr>
              <w:pStyle w:val="a7"/>
              <w:rPr>
                <w:rtl/>
              </w:rPr>
            </w:pPr>
            <w:r w:rsidRPr="008B315C">
              <w:rPr>
                <w:rFonts w:hint="cs"/>
                <w:rtl/>
              </w:rPr>
              <w:t xml:space="preserve">وكم علمته نظم القوافي </w:t>
            </w:r>
            <w:r w:rsidRPr="008B315C">
              <w:rPr>
                <w:rtl/>
              </w:rPr>
              <w:br/>
            </w:r>
          </w:p>
        </w:tc>
        <w:tc>
          <w:tcPr>
            <w:tcW w:w="2045" w:type="dxa"/>
            <w:vAlign w:val="center"/>
          </w:tcPr>
          <w:p w:rsidR="008B315C" w:rsidRPr="008B315C" w:rsidRDefault="008B315C" w:rsidP="00487578">
            <w:pPr>
              <w:pStyle w:val="a7"/>
              <w:rPr>
                <w:rtl/>
              </w:rPr>
            </w:pPr>
            <w:r w:rsidRPr="008B315C">
              <w:rPr>
                <w:rFonts w:hint="cs"/>
                <w:rtl/>
              </w:rPr>
              <w:t xml:space="preserve"> </w:t>
            </w:r>
            <w:r w:rsidRPr="008B315C">
              <w:rPr>
                <w:rtl/>
              </w:rPr>
              <w:br/>
            </w:r>
          </w:p>
        </w:tc>
      </w:tr>
      <w:tr w:rsidR="008B315C" w:rsidRPr="008B315C" w:rsidTr="005465B2">
        <w:trPr>
          <w:trHeight w:hRule="exact" w:val="567"/>
          <w:jc w:val="center"/>
        </w:trPr>
        <w:tc>
          <w:tcPr>
            <w:tcW w:w="1994" w:type="dxa"/>
            <w:vAlign w:val="center"/>
          </w:tcPr>
          <w:p w:rsidR="008B315C" w:rsidRPr="008B315C" w:rsidRDefault="008B315C" w:rsidP="00487578">
            <w:pPr>
              <w:pStyle w:val="a7"/>
              <w:rPr>
                <w:rtl/>
              </w:rPr>
            </w:pPr>
            <w:r w:rsidRPr="008B315C">
              <w:rPr>
                <w:rtl/>
              </w:rPr>
              <w:br/>
            </w:r>
          </w:p>
        </w:tc>
        <w:tc>
          <w:tcPr>
            <w:tcW w:w="4243" w:type="dxa"/>
            <w:gridSpan w:val="2"/>
            <w:vAlign w:val="center"/>
          </w:tcPr>
          <w:p w:rsidR="008B315C" w:rsidRPr="008B315C" w:rsidRDefault="008B315C" w:rsidP="00487578">
            <w:pPr>
              <w:pStyle w:val="a7"/>
              <w:rPr>
                <w:rtl/>
              </w:rPr>
            </w:pPr>
            <w:r w:rsidRPr="008B315C">
              <w:rPr>
                <w:rFonts w:hint="cs"/>
                <w:rtl/>
              </w:rPr>
              <w:t>فلما قال قافية هحاني</w:t>
            </w:r>
            <w:r w:rsidRPr="008B315C">
              <w:rPr>
                <w:rtl/>
              </w:rPr>
              <w:br/>
            </w:r>
          </w:p>
        </w:tc>
      </w:tr>
    </w:tbl>
    <w:p w:rsidR="00F503F4" w:rsidRPr="003575DC" w:rsidRDefault="00F503F4" w:rsidP="00F503F4">
      <w:pPr>
        <w:spacing w:line="0" w:lineRule="atLeast"/>
        <w:rPr>
          <w:rFonts w:ascii="Lotus Linotype" w:hAnsi="Lotus Linotype"/>
          <w:szCs w:val="36"/>
          <w:rtl/>
        </w:rPr>
      </w:pPr>
      <w:r w:rsidRPr="003575DC">
        <w:rPr>
          <w:rFonts w:ascii="Lotus Linotype" w:hAnsi="Lotus Linotype" w:cs="AL-Mateen" w:hint="cs"/>
          <w:szCs w:val="36"/>
          <w:rtl/>
        </w:rPr>
        <w:t>سابعاً:</w:t>
      </w:r>
      <w:r w:rsidRPr="003575DC">
        <w:rPr>
          <w:rFonts w:ascii="Traditional Arabic" w:hAnsi="Traditional Arabic" w:cs="Traditional Arabic"/>
          <w:b/>
          <w:bCs/>
          <w:szCs w:val="36"/>
          <w:rtl/>
        </w:rPr>
        <w:t xml:space="preserve"> ترك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الغلو في المعلم.</w:t>
      </w:r>
      <w:r w:rsidRPr="003575DC">
        <w:rPr>
          <w:rFonts w:ascii="Traditional Arabic" w:hAnsi="Traditional Arabic" w:cs="Traditional Arabic"/>
          <w:b/>
          <w:bCs/>
          <w:szCs w:val="36"/>
          <w:rtl/>
          <w:lang w:eastAsia="en-US"/>
        </w:rPr>
        <w:t xml:space="preserve"> قَالَ تَعَالَى:</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Traditional Arabic" w:hAnsi="Traditional Arabic" w:cs="Traditional Arabic"/>
          <w:b/>
          <w:bCs/>
          <w:szCs w:val="36"/>
          <w:rtl/>
          <w:lang w:eastAsia="en-US"/>
        </w:rPr>
        <w:t xml:space="preserve"> قُلْ يَا أَهْلَ الْكِتَابِ لاَ تَغْلُواْ فِي دِينِكُمْ غَيْرَ الْحَقِّ وَلاَ تَتَّبِعُواْ أَهْوَاء قَوْمٍ قَدْ ضَلُّواْ مِن قَبْلُ وَأَضَلُّواْ كَثِيراً وَضَلُّواْ عَن سَوَاء السَّبِيلِ </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[المائدة: ٧٧</w:t>
      </w:r>
      <w:r w:rsidRPr="003575DC">
        <w:rPr>
          <w:rFonts w:ascii="Traditional Arabic" w:hAnsi="Traditional Arabic" w:cs="Traditional Arabic"/>
          <w:b/>
          <w:bCs/>
          <w:szCs w:val="36"/>
          <w:rtl/>
        </w:rPr>
        <w:t xml:space="preserve"> ] </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 xml:space="preserve">و </w:t>
      </w: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عُمَرَ </w:t>
      </w:r>
      <w:r w:rsidRPr="003575DC">
        <w:rPr>
          <w:rFonts w:ascii="Lotus Linotype" w:hAnsi="Lotus Linotype" w:cs="AL-Mateen" w:hint="cs"/>
          <w:szCs w:val="36"/>
          <w:rtl/>
        </w:rPr>
        <w:t xml:space="preserve">بنِ الخطابِ </w:t>
      </w:r>
      <w:r w:rsidRPr="003575DC">
        <w:rPr>
          <w:rFonts w:ascii="Lotus Linotype" w:hAnsi="Lotus Linotype" w:cs="AL-Mateen"/>
          <w:szCs w:val="36"/>
          <w:rtl/>
        </w:rPr>
        <w:sym w:font="AGA Arabesque" w:char="F074"/>
      </w:r>
      <w:r w:rsidRPr="003575DC">
        <w:rPr>
          <w:rFonts w:ascii="Lotus Linotype" w:hAnsi="Lotus Linotype" w:cs="AL-Mateen" w:hint="cs"/>
          <w:szCs w:val="36"/>
          <w:rtl/>
        </w:rPr>
        <w:t xml:space="preserve"> قَالَ: </w:t>
      </w:r>
      <w:r w:rsidRPr="003575DC">
        <w:rPr>
          <w:rFonts w:ascii="Traditional Arabic" w:hAnsi="Traditional Arabic" w:cs="Traditional Arabic"/>
          <w:b/>
          <w:bCs/>
          <w:szCs w:val="36"/>
          <w:rtl/>
        </w:rPr>
        <w:t xml:space="preserve">سَمِعْتُ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لَا تُطْرُونِي كَمَا أَطْرَتْ </w:t>
      </w:r>
      <w:r w:rsidRPr="003575DC">
        <w:rPr>
          <w:rFonts w:ascii="Traditional Arabic" w:hAnsi="Traditional Arabic" w:cs="Traditional Arabic"/>
          <w:b/>
          <w:bCs/>
          <w:szCs w:val="36"/>
          <w:rtl/>
        </w:rPr>
        <w:lastRenderedPageBreak/>
        <w:t>النَّصَارَى ابْنَ مَرْيَمَ فَإِنَّمَا أَنَا عَبْدُهُ فَقُولُوا عَبْدُ اللَّهِ وَرَسُولُهُ ).رواه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26"/>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 xml:space="preserve">ثامناً: </w:t>
      </w:r>
      <w:r w:rsidRPr="003575DC">
        <w:rPr>
          <w:rFonts w:ascii="Traditional Arabic" w:hAnsi="Traditional Arabic" w:cs="Traditional Arabic"/>
          <w:b/>
          <w:bCs/>
          <w:szCs w:val="36"/>
          <w:rtl/>
        </w:rPr>
        <w:t>التدرج</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التعلم.</w:t>
      </w:r>
      <w:r w:rsidRPr="003575DC">
        <w:rPr>
          <w:rFonts w:ascii="Lotus Linotype" w:hAnsi="Lotus Linotype" w:cs="AL-Mateen" w:hint="cs"/>
          <w:szCs w:val="36"/>
          <w:rtl/>
        </w:rPr>
        <w:t xml:space="preserve"> </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szCs w:val="36"/>
          <w:rtl/>
        </w:rPr>
        <w:t>عَن</w:t>
      </w:r>
      <w:r w:rsidRPr="003575DC">
        <w:rPr>
          <w:rFonts w:ascii="Lotus Linotype" w:hAnsi="Lotus Linotype" w:cs="AL-Mateen" w:hint="cs"/>
          <w:szCs w:val="36"/>
          <w:rtl/>
        </w:rPr>
        <w:t xml:space="preserve">ِ </w:t>
      </w:r>
      <w:r w:rsidRPr="003575DC">
        <w:rPr>
          <w:rFonts w:ascii="Lotus Linotype" w:hAnsi="Lotus Linotype" w:cs="AL-Mateen"/>
          <w:szCs w:val="36"/>
          <w:rtl/>
        </w:rPr>
        <w:t xml:space="preserve">ابْنِ عَبَّاسٍ </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لِمُعَاذِ بْنِ جَبَلٍ حِينَ بَعَثَهُ إِلَى الْيَمَنِ إِنَّكَ سَتَأْتِي قَوْمًا أَهْلَ كِتَابٍ فَإِذَا جِئْتَهُمْ فَادْعُهُمْ إِلَى أَنْ يَشْهَدُوا أَنْ لَا إِلَهَ إِلَّا اللَّهُ وَأَنَّ مُحَمَّدًا رَسُولُ اللَّهِ فَإِنْ هُمْ أَطَاعُوا لَكَ بِذَلِكَ فَأَخْبِرْهُمْ أَنَّ اللَّهَ قَدْ فَرَضَ عَلَيْهِمْ خَمْسَ صَلَوَاتٍ فِي كُلِّ يَوْمٍ وَلَيْلَةٍ فَإِنْ هُمْ أَطَاعُوا لَكَ بِذَلِكَ فَأَخْبِرْهُمْ أَنَّ اللَّهَ قَدْ فَرَضَ عَلَيْهِمْ صَدَقَةً تُؤْخَذُ مِنْ أَغْنِيَائِهِمْ فَتُرَدُّ عَلَى فُقَرَائِهِمْ فَإِنْ هُمْ أَطَاعُوا لَكَ بِذَلِكَ فَإِيَّاكَ وَكَرَائِمَ أَمْوَالِهِمْ وَاتَّقِ دَعْوَةَ الْمَظْلُومِ فَإِنَّهُ لَيْسَ بَيْنَهُ وَبَيْنَ اللهِ حِجَابٌ ).رواه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27"/>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ومسلم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28"/>
      </w:r>
      <w:r w:rsidRPr="00156CEF">
        <w:rPr>
          <w:rStyle w:val="af0"/>
          <w:rFonts w:ascii="Traditional Arabic" w:hAnsi="Traditional Arabic"/>
          <w:szCs w:val="36"/>
          <w:rtl/>
        </w:rPr>
        <w:t>)</w:t>
      </w:r>
    </w:p>
    <w:p w:rsidR="00F503F4" w:rsidRPr="003575DC" w:rsidRDefault="00F503F4" w:rsidP="00F503F4">
      <w:pPr>
        <w:spacing w:line="500" w:lineRule="exact"/>
        <w:rPr>
          <w:rFonts w:ascii="Traditional Arabic" w:hAnsi="Traditional Arabic" w:cs="Traditional Arabic"/>
          <w:b/>
          <w:bCs/>
          <w:szCs w:val="36"/>
          <w:rtl/>
        </w:rPr>
      </w:pPr>
      <w:r w:rsidRPr="003575DC">
        <w:rPr>
          <w:rFonts w:ascii="Lotus Linotype" w:hAnsi="Lotus Linotype" w:cs="AL-Mateen" w:hint="cs"/>
          <w:szCs w:val="36"/>
          <w:rtl/>
        </w:rPr>
        <w:t>فالتدرجُ</w:t>
      </w:r>
      <w:r w:rsidRPr="003575DC">
        <w:rPr>
          <w:rFonts w:ascii="Traditional Arabic" w:hAnsi="Traditional Arabic" w:cs="Traditional Arabic"/>
          <w:b/>
          <w:bCs/>
          <w:szCs w:val="36"/>
          <w:rtl/>
        </w:rPr>
        <w:t xml:space="preserve"> في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ص</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آخ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والتدرج</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بالصغير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يوصل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الكبير.</w:t>
      </w:r>
    </w:p>
    <w:p w:rsidR="00F503F4" w:rsidRPr="003575DC" w:rsidRDefault="00F503F4" w:rsidP="00F503F4">
      <w:pPr>
        <w:spacing w:line="500" w:lineRule="exact"/>
        <w:rPr>
          <w:rFonts w:ascii="Lotus Linotype" w:hAnsi="Lotus Linotype" w:cs="AL-Mateen"/>
          <w:szCs w:val="36"/>
          <w:rtl/>
        </w:rPr>
      </w:pPr>
      <w:r w:rsidRPr="003575DC">
        <w:rPr>
          <w:rFonts w:ascii="Lotus Linotype" w:hAnsi="Lotus Linotype" w:cs="AL-Mateen" w:hint="cs"/>
          <w:szCs w:val="36"/>
          <w:rtl/>
        </w:rPr>
        <w:t>وقد قيل:</w:t>
      </w:r>
    </w:p>
    <w:tbl>
      <w:tblPr>
        <w:bidiVisual/>
        <w:tblW w:w="3808" w:type="pct"/>
        <w:jc w:val="center"/>
        <w:tblLook w:val="01E0"/>
      </w:tblPr>
      <w:tblGrid>
        <w:gridCol w:w="3245"/>
        <w:gridCol w:w="3245"/>
      </w:tblGrid>
      <w:tr w:rsidR="00F503F4" w:rsidRPr="003575DC" w:rsidTr="005465B2">
        <w:trPr>
          <w:trHeight w:hRule="exact" w:val="567"/>
          <w:jc w:val="center"/>
        </w:trPr>
        <w:tc>
          <w:tcPr>
            <w:tcW w:w="2500" w:type="pct"/>
            <w:vAlign w:val="center"/>
          </w:tcPr>
          <w:p w:rsidR="00F503F4" w:rsidRPr="007F1301" w:rsidRDefault="00F503F4" w:rsidP="00487578">
            <w:pPr>
              <w:pStyle w:val="a7"/>
              <w:rPr>
                <w:rtl/>
              </w:rPr>
            </w:pPr>
            <w:r w:rsidRPr="007F1301">
              <w:rPr>
                <w:rtl/>
              </w:rPr>
              <w:t>ترق</w:t>
            </w:r>
            <w:r w:rsidRPr="007F1301">
              <w:rPr>
                <w:rFonts w:hint="cs"/>
                <w:rtl/>
              </w:rPr>
              <w:t>َّ</w:t>
            </w:r>
            <w:r w:rsidRPr="007F1301">
              <w:rPr>
                <w:rtl/>
              </w:rPr>
              <w:t xml:space="preserve"> إلى صغير</w:t>
            </w:r>
            <w:r w:rsidRPr="007F1301">
              <w:rPr>
                <w:rFonts w:hint="cs"/>
                <w:rtl/>
              </w:rPr>
              <w:t>ِ</w:t>
            </w:r>
            <w:r w:rsidRPr="007F1301">
              <w:rPr>
                <w:rtl/>
              </w:rPr>
              <w:t xml:space="preserve"> الأمر</w:t>
            </w:r>
            <w:r w:rsidRPr="007F1301">
              <w:rPr>
                <w:rFonts w:hint="cs"/>
                <w:rtl/>
              </w:rPr>
              <w:t>ِ</w:t>
            </w:r>
            <w:r w:rsidRPr="007F1301">
              <w:rPr>
                <w:rtl/>
              </w:rPr>
              <w:t xml:space="preserve"> حتى </w:t>
            </w:r>
            <w:r w:rsidRPr="007F1301">
              <w:rPr>
                <w:rtl/>
              </w:rPr>
              <w:br/>
            </w:r>
          </w:p>
        </w:tc>
        <w:tc>
          <w:tcPr>
            <w:tcW w:w="2500" w:type="pct"/>
            <w:vAlign w:val="center"/>
          </w:tcPr>
          <w:p w:rsidR="00F503F4" w:rsidRPr="007F1301" w:rsidRDefault="00F503F4" w:rsidP="00487578">
            <w:pPr>
              <w:pStyle w:val="a7"/>
              <w:rPr>
                <w:rtl/>
              </w:rPr>
            </w:pPr>
            <w:r w:rsidRPr="007F1301">
              <w:rPr>
                <w:rtl/>
              </w:rPr>
              <w:t xml:space="preserve"> </w:t>
            </w:r>
            <w:r w:rsidRPr="007F1301">
              <w:rPr>
                <w:rtl/>
              </w:rPr>
              <w:br/>
            </w:r>
          </w:p>
        </w:tc>
      </w:tr>
      <w:tr w:rsidR="00F503F4" w:rsidRPr="003575DC" w:rsidTr="005465B2">
        <w:trPr>
          <w:trHeight w:hRule="exact" w:val="567"/>
          <w:jc w:val="center"/>
        </w:trPr>
        <w:tc>
          <w:tcPr>
            <w:tcW w:w="2500" w:type="pct"/>
            <w:vAlign w:val="center"/>
          </w:tcPr>
          <w:p w:rsidR="00F503F4" w:rsidRPr="007F1301" w:rsidRDefault="00F503F4" w:rsidP="00487578">
            <w:pPr>
              <w:pStyle w:val="a7"/>
              <w:rPr>
                <w:rtl/>
              </w:rPr>
            </w:pPr>
            <w:r w:rsidRPr="007F1301">
              <w:rPr>
                <w:rtl/>
              </w:rPr>
              <w:br/>
            </w:r>
            <w:r w:rsidRPr="007F1301">
              <w:rPr>
                <w:rtl/>
              </w:rPr>
              <w:br/>
            </w:r>
          </w:p>
        </w:tc>
        <w:tc>
          <w:tcPr>
            <w:tcW w:w="2500" w:type="pct"/>
            <w:vAlign w:val="center"/>
          </w:tcPr>
          <w:p w:rsidR="00F503F4" w:rsidRPr="007F1301" w:rsidRDefault="00F503F4" w:rsidP="00487578">
            <w:pPr>
              <w:pStyle w:val="a7"/>
              <w:rPr>
                <w:rtl/>
              </w:rPr>
            </w:pPr>
            <w:r w:rsidRPr="007F1301">
              <w:rPr>
                <w:rtl/>
              </w:rPr>
              <w:t>يرقيك الصغير</w:t>
            </w:r>
            <w:r w:rsidRPr="007F1301">
              <w:rPr>
                <w:rFonts w:hint="cs"/>
                <w:rtl/>
              </w:rPr>
              <w:t>ُ</w:t>
            </w:r>
            <w:r w:rsidRPr="007F1301">
              <w:rPr>
                <w:rtl/>
              </w:rPr>
              <w:t xml:space="preserve"> إلى الكبير</w:t>
            </w:r>
            <w:r w:rsidRPr="007F1301">
              <w:rPr>
                <w:rFonts w:hint="cs"/>
                <w:rtl/>
              </w:rPr>
              <w:t>ِ</w:t>
            </w:r>
            <w:r w:rsidRPr="007F1301">
              <w:rPr>
                <w:rtl/>
              </w:rPr>
              <w:br/>
            </w:r>
          </w:p>
        </w:tc>
      </w:tr>
      <w:tr w:rsidR="00F503F4" w:rsidRPr="003575DC" w:rsidTr="005465B2">
        <w:trPr>
          <w:trHeight w:hRule="exact" w:val="567"/>
          <w:jc w:val="center"/>
        </w:trPr>
        <w:tc>
          <w:tcPr>
            <w:tcW w:w="2500" w:type="pct"/>
            <w:vAlign w:val="center"/>
          </w:tcPr>
          <w:p w:rsidR="00F503F4" w:rsidRPr="007F1301" w:rsidRDefault="00F503F4" w:rsidP="00487578">
            <w:pPr>
              <w:pStyle w:val="a7"/>
              <w:rPr>
                <w:rtl/>
              </w:rPr>
            </w:pPr>
            <w:r w:rsidRPr="007F1301">
              <w:rPr>
                <w:rtl/>
              </w:rPr>
              <w:t>فتعرف</w:t>
            </w:r>
            <w:r w:rsidRPr="007F1301">
              <w:rPr>
                <w:rFonts w:hint="cs"/>
                <w:rtl/>
              </w:rPr>
              <w:t>َّ</w:t>
            </w:r>
            <w:r w:rsidRPr="007F1301">
              <w:rPr>
                <w:rtl/>
              </w:rPr>
              <w:t xml:space="preserve"> بالتفكر</w:t>
            </w:r>
            <w:r w:rsidRPr="007F1301">
              <w:rPr>
                <w:rFonts w:hint="cs"/>
                <w:rtl/>
              </w:rPr>
              <w:t>ِ</w:t>
            </w:r>
            <w:r w:rsidRPr="007F1301">
              <w:rPr>
                <w:rtl/>
              </w:rPr>
              <w:t xml:space="preserve"> في صغير</w:t>
            </w:r>
            <w:r w:rsidRPr="007F1301">
              <w:rPr>
                <w:rFonts w:hint="cs"/>
                <w:rtl/>
              </w:rPr>
              <w:t>ٍ</w:t>
            </w:r>
            <w:r w:rsidRPr="007F1301">
              <w:rPr>
                <w:rtl/>
              </w:rPr>
              <w:br/>
            </w:r>
          </w:p>
        </w:tc>
        <w:tc>
          <w:tcPr>
            <w:tcW w:w="2500" w:type="pct"/>
            <w:vAlign w:val="center"/>
          </w:tcPr>
          <w:p w:rsidR="00F503F4" w:rsidRPr="007F1301" w:rsidRDefault="00F503F4" w:rsidP="00487578">
            <w:pPr>
              <w:pStyle w:val="a7"/>
              <w:rPr>
                <w:rtl/>
              </w:rPr>
            </w:pPr>
            <w:r w:rsidRPr="007F1301">
              <w:rPr>
                <w:rtl/>
              </w:rPr>
              <w:t xml:space="preserve"> </w:t>
            </w:r>
          </w:p>
        </w:tc>
      </w:tr>
      <w:tr w:rsidR="00F503F4" w:rsidRPr="003575DC" w:rsidTr="005465B2">
        <w:trPr>
          <w:trHeight w:hRule="exact" w:val="567"/>
          <w:jc w:val="center"/>
        </w:trPr>
        <w:tc>
          <w:tcPr>
            <w:tcW w:w="2500" w:type="pct"/>
            <w:vAlign w:val="center"/>
          </w:tcPr>
          <w:p w:rsidR="00F503F4" w:rsidRPr="007F1301" w:rsidRDefault="00F503F4" w:rsidP="00487578">
            <w:pPr>
              <w:pStyle w:val="a7"/>
              <w:rPr>
                <w:rtl/>
              </w:rPr>
            </w:pPr>
          </w:p>
        </w:tc>
        <w:tc>
          <w:tcPr>
            <w:tcW w:w="2500" w:type="pct"/>
            <w:vAlign w:val="center"/>
          </w:tcPr>
          <w:p w:rsidR="00F503F4" w:rsidRPr="007F1301" w:rsidRDefault="00F503F4" w:rsidP="00487578">
            <w:pPr>
              <w:pStyle w:val="a7"/>
              <w:rPr>
                <w:rtl/>
              </w:rPr>
            </w:pPr>
            <w:r w:rsidRPr="007F1301">
              <w:rPr>
                <w:rtl/>
              </w:rPr>
              <w:t>كبيراً بعد</w:t>
            </w:r>
            <w:r w:rsidRPr="007F1301">
              <w:rPr>
                <w:rFonts w:hint="cs"/>
                <w:rtl/>
              </w:rPr>
              <w:t>َ</w:t>
            </w:r>
            <w:r w:rsidRPr="007F1301">
              <w:rPr>
                <w:rtl/>
              </w:rPr>
              <w:t xml:space="preserve"> معرفة</w:t>
            </w:r>
            <w:r w:rsidRPr="007F1301">
              <w:rPr>
                <w:rFonts w:hint="cs"/>
                <w:rtl/>
              </w:rPr>
              <w:t>ِ</w:t>
            </w:r>
            <w:r w:rsidRPr="007F1301">
              <w:rPr>
                <w:rtl/>
              </w:rPr>
              <w:t xml:space="preserve"> الصغير</w:t>
            </w:r>
            <w:r w:rsidRPr="007F1301">
              <w:rPr>
                <w:rtl/>
              </w:rPr>
              <w:br/>
            </w:r>
          </w:p>
        </w:tc>
      </w:tr>
    </w:tbl>
    <w:p w:rsidR="00F503F4" w:rsidRDefault="00F503F4" w:rsidP="00F503F4">
      <w:pPr>
        <w:spacing w:line="500" w:lineRule="exact"/>
        <w:rPr>
          <w:rFonts w:ascii="Traditional Arabic" w:hAnsi="Traditional Arabic" w:cs="Traditional Arabic"/>
          <w:b/>
          <w:bCs/>
          <w:szCs w:val="36"/>
          <w:rtl/>
        </w:rPr>
      </w:pPr>
      <w:r>
        <w:rPr>
          <w:rFonts w:ascii="Lotus Linotype" w:hAnsi="Lotus Linotype" w:cs="AL-Mateen" w:hint="cs"/>
          <w:szCs w:val="36"/>
          <w:rtl/>
        </w:rPr>
        <w:t xml:space="preserve"> </w:t>
      </w:r>
      <w:r w:rsidRPr="003575DC">
        <w:rPr>
          <w:rFonts w:ascii="Lotus Linotype" w:hAnsi="Lotus Linotype" w:cs="AL-Mateen" w:hint="cs"/>
          <w:szCs w:val="36"/>
          <w:rtl/>
        </w:rPr>
        <w:t xml:space="preserve">وقالَ الماوردي رحمَهُ اللهُ: </w:t>
      </w:r>
      <w:r w:rsidRPr="003575DC">
        <w:rPr>
          <w:rFonts w:ascii="Traditional Arabic" w:hAnsi="Traditional Arabic" w:cs="Traditional Arabic"/>
          <w:b/>
          <w:bCs/>
          <w:szCs w:val="36"/>
          <w:rtl/>
        </w:rPr>
        <w:t>أوائل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تؤدي إلى أواخر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ومداخل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حقائق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ومفات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إلى خوات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البناء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أساس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يبنى والثمر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غرس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يحنى.</w:t>
      </w:r>
    </w:p>
    <w:p w:rsidR="00AE03E3" w:rsidRDefault="00AE03E3" w:rsidP="00AE03E3">
      <w:pPr>
        <w:spacing w:line="500" w:lineRule="exact"/>
        <w:rPr>
          <w:rFonts w:ascii="Lotus Linotype" w:hAnsi="Lotus Linotype" w:cs="AL-Mateen"/>
          <w:sz w:val="32"/>
          <w:rtl/>
        </w:rPr>
      </w:pPr>
      <w:r w:rsidRPr="001D0C09">
        <w:rPr>
          <w:rFonts w:ascii="Lotus Linotype" w:hAnsi="Lotus Linotype" w:cs="AL-Mateen" w:hint="cs"/>
          <w:sz w:val="32"/>
          <w:rtl/>
        </w:rPr>
        <w:t>وقد قيل:</w:t>
      </w:r>
      <w:r>
        <w:rPr>
          <w:rFonts w:ascii="Lotus Linotype" w:hAnsi="Lotus Linotype" w:cs="AL-Mateen" w:hint="cs"/>
          <w:sz w:val="32"/>
          <w:rtl/>
        </w:rPr>
        <w:t xml:space="preserve"> </w:t>
      </w:r>
      <w:r w:rsidRPr="00AE03E3">
        <w:rPr>
          <w:rFonts w:ascii="Traditional Arabic" w:hAnsi="Traditional Arabic" w:cs="Traditional Arabic"/>
          <w:b/>
          <w:bCs/>
          <w:szCs w:val="36"/>
          <w:rtl/>
        </w:rPr>
        <w:t>الفروع لا</w:t>
      </w:r>
      <w:r w:rsidRPr="00AE03E3">
        <w:rPr>
          <w:rFonts w:ascii="Traditional Arabic" w:hAnsi="Traditional Arabic" w:cs="Traditional Arabic" w:hint="cs"/>
          <w:b/>
          <w:bCs/>
          <w:szCs w:val="36"/>
          <w:rtl/>
        </w:rPr>
        <w:t xml:space="preserve"> </w:t>
      </w:r>
      <w:r w:rsidRPr="00AE03E3">
        <w:rPr>
          <w:rFonts w:ascii="Traditional Arabic" w:hAnsi="Traditional Arabic" w:cs="Traditional Arabic"/>
          <w:b/>
          <w:bCs/>
          <w:szCs w:val="36"/>
          <w:rtl/>
        </w:rPr>
        <w:t>تطول إلا بالأصول.</w:t>
      </w:r>
    </w:p>
    <w:tbl>
      <w:tblPr>
        <w:bidiVisual/>
        <w:tblW w:w="6237" w:type="dxa"/>
        <w:jc w:val="center"/>
        <w:tblLayout w:type="fixed"/>
        <w:tblLook w:val="01E0"/>
      </w:tblPr>
      <w:tblGrid>
        <w:gridCol w:w="1994"/>
        <w:gridCol w:w="2198"/>
        <w:gridCol w:w="2045"/>
      </w:tblGrid>
      <w:tr w:rsidR="00AE03E3" w:rsidTr="005465B2">
        <w:trPr>
          <w:trHeight w:hRule="exact" w:val="567"/>
          <w:jc w:val="center"/>
        </w:trPr>
        <w:tc>
          <w:tcPr>
            <w:tcW w:w="4192" w:type="dxa"/>
            <w:gridSpan w:val="2"/>
            <w:vAlign w:val="center"/>
          </w:tcPr>
          <w:p w:rsidR="00AE03E3" w:rsidRPr="00AE03E3" w:rsidRDefault="00AE03E3" w:rsidP="00AE03E3">
            <w:pPr>
              <w:spacing w:line="500" w:lineRule="exact"/>
              <w:rPr>
                <w:rFonts w:ascii="Traditional Arabic" w:hAnsi="Traditional Arabic" w:cs="Traditional Arabic"/>
                <w:b/>
                <w:bCs/>
                <w:szCs w:val="36"/>
                <w:rtl/>
              </w:rPr>
            </w:pPr>
            <w:r w:rsidRPr="00AE03E3">
              <w:rPr>
                <w:rFonts w:ascii="Traditional Arabic" w:hAnsi="Traditional Arabic" w:cs="Traditional Arabic" w:hint="cs"/>
                <w:b/>
                <w:bCs/>
                <w:szCs w:val="36"/>
                <w:rtl/>
              </w:rPr>
              <w:t>ولم أر</w:t>
            </w:r>
            <w:r w:rsidR="00045DE5">
              <w:rPr>
                <w:rFonts w:ascii="Traditional Arabic" w:hAnsi="Traditional Arabic" w:cs="Traditional Arabic" w:hint="cs"/>
                <w:b/>
                <w:bCs/>
                <w:szCs w:val="36"/>
                <w:rtl/>
              </w:rPr>
              <w:t xml:space="preserve"> </w:t>
            </w:r>
            <w:r w:rsidRPr="00AE03E3">
              <w:rPr>
                <w:rFonts w:ascii="Traditional Arabic" w:hAnsi="Traditional Arabic" w:cs="Traditional Arabic" w:hint="cs"/>
                <w:b/>
                <w:bCs/>
                <w:szCs w:val="36"/>
                <w:rtl/>
              </w:rPr>
              <w:t>فرعاً طال إلا</w:t>
            </w:r>
            <w:r w:rsidR="00045DE5">
              <w:rPr>
                <w:rFonts w:ascii="Traditional Arabic" w:hAnsi="Traditional Arabic" w:cs="Traditional Arabic" w:hint="cs"/>
                <w:b/>
                <w:bCs/>
                <w:szCs w:val="36"/>
                <w:rtl/>
              </w:rPr>
              <w:t xml:space="preserve"> </w:t>
            </w:r>
            <w:r w:rsidRPr="00AE03E3">
              <w:rPr>
                <w:rFonts w:ascii="Traditional Arabic" w:hAnsi="Traditional Arabic" w:cs="Traditional Arabic" w:hint="cs"/>
                <w:b/>
                <w:bCs/>
                <w:szCs w:val="36"/>
                <w:rtl/>
              </w:rPr>
              <w:t>بأصله</w:t>
            </w:r>
            <w:r w:rsidRPr="00AE03E3">
              <w:rPr>
                <w:rFonts w:ascii="Traditional Arabic" w:hAnsi="Traditional Arabic" w:cs="Traditional Arabic"/>
                <w:b/>
                <w:bCs/>
                <w:szCs w:val="36"/>
                <w:rtl/>
              </w:rPr>
              <w:br/>
            </w:r>
          </w:p>
        </w:tc>
        <w:tc>
          <w:tcPr>
            <w:tcW w:w="2045" w:type="dxa"/>
            <w:vAlign w:val="center"/>
          </w:tcPr>
          <w:p w:rsidR="00AE03E3" w:rsidRPr="00AE03E3" w:rsidRDefault="00AE03E3" w:rsidP="00AE03E3">
            <w:pPr>
              <w:spacing w:line="500" w:lineRule="exact"/>
              <w:rPr>
                <w:rFonts w:ascii="Traditional Arabic" w:hAnsi="Traditional Arabic" w:cs="Traditional Arabic"/>
                <w:b/>
                <w:bCs/>
                <w:szCs w:val="36"/>
                <w:rtl/>
              </w:rPr>
            </w:pPr>
            <w:r w:rsidRPr="00AE03E3">
              <w:rPr>
                <w:rFonts w:ascii="Traditional Arabic" w:hAnsi="Traditional Arabic" w:cs="Traditional Arabic" w:hint="cs"/>
                <w:b/>
                <w:bCs/>
                <w:szCs w:val="36"/>
                <w:rtl/>
              </w:rPr>
              <w:t xml:space="preserve"> </w:t>
            </w:r>
            <w:r w:rsidRPr="00AE03E3">
              <w:rPr>
                <w:rFonts w:ascii="Traditional Arabic" w:hAnsi="Traditional Arabic" w:cs="Traditional Arabic"/>
                <w:b/>
                <w:bCs/>
                <w:szCs w:val="36"/>
                <w:rtl/>
              </w:rPr>
              <w:br/>
            </w:r>
          </w:p>
        </w:tc>
      </w:tr>
      <w:tr w:rsidR="00AE03E3" w:rsidTr="005465B2">
        <w:trPr>
          <w:trHeight w:hRule="exact" w:val="567"/>
          <w:jc w:val="center"/>
        </w:trPr>
        <w:tc>
          <w:tcPr>
            <w:tcW w:w="1994" w:type="dxa"/>
            <w:vAlign w:val="center"/>
          </w:tcPr>
          <w:p w:rsidR="00AE03E3" w:rsidRPr="00AE03E3" w:rsidRDefault="00AE03E3" w:rsidP="00AE03E3">
            <w:pPr>
              <w:spacing w:line="500" w:lineRule="exact"/>
              <w:rPr>
                <w:rFonts w:ascii="Traditional Arabic" w:hAnsi="Traditional Arabic" w:cs="Traditional Arabic"/>
                <w:b/>
                <w:bCs/>
                <w:szCs w:val="36"/>
                <w:rtl/>
              </w:rPr>
            </w:pPr>
            <w:r w:rsidRPr="00AE03E3">
              <w:rPr>
                <w:rFonts w:ascii="Traditional Arabic" w:hAnsi="Traditional Arabic" w:cs="Traditional Arabic"/>
                <w:b/>
                <w:bCs/>
                <w:szCs w:val="36"/>
                <w:rtl/>
              </w:rPr>
              <w:br/>
            </w:r>
          </w:p>
        </w:tc>
        <w:tc>
          <w:tcPr>
            <w:tcW w:w="4243" w:type="dxa"/>
            <w:gridSpan w:val="2"/>
            <w:vAlign w:val="center"/>
          </w:tcPr>
          <w:p w:rsidR="00AE03E3" w:rsidRPr="00AE03E3" w:rsidRDefault="00AE03E3" w:rsidP="00AE03E3">
            <w:pPr>
              <w:spacing w:line="500" w:lineRule="exact"/>
              <w:rPr>
                <w:rFonts w:ascii="Traditional Arabic" w:hAnsi="Traditional Arabic" w:cs="Traditional Arabic"/>
                <w:b/>
                <w:bCs/>
                <w:szCs w:val="36"/>
                <w:rtl/>
              </w:rPr>
            </w:pPr>
            <w:r w:rsidRPr="00AE03E3">
              <w:rPr>
                <w:rFonts w:ascii="Traditional Arabic" w:hAnsi="Traditional Arabic" w:cs="Traditional Arabic" w:hint="cs"/>
                <w:b/>
                <w:bCs/>
                <w:szCs w:val="36"/>
                <w:rtl/>
              </w:rPr>
              <w:t>ولم أر بدء العلم إلا</w:t>
            </w:r>
            <w:r w:rsidR="00045DE5">
              <w:rPr>
                <w:rFonts w:ascii="Traditional Arabic" w:hAnsi="Traditional Arabic" w:cs="Traditional Arabic" w:hint="cs"/>
                <w:b/>
                <w:bCs/>
                <w:szCs w:val="36"/>
                <w:rtl/>
              </w:rPr>
              <w:t xml:space="preserve"> </w:t>
            </w:r>
            <w:r w:rsidRPr="00AE03E3">
              <w:rPr>
                <w:rFonts w:ascii="Traditional Arabic" w:hAnsi="Traditional Arabic" w:cs="Traditional Arabic" w:hint="cs"/>
                <w:b/>
                <w:bCs/>
                <w:szCs w:val="36"/>
                <w:rtl/>
              </w:rPr>
              <w:t>تعلما</w:t>
            </w:r>
            <w:r w:rsidRPr="00AE03E3">
              <w:rPr>
                <w:rFonts w:ascii="Traditional Arabic" w:hAnsi="Traditional Arabic" w:cs="Traditional Arabic"/>
                <w:b/>
                <w:bCs/>
                <w:szCs w:val="36"/>
                <w:rtl/>
              </w:rPr>
              <w:br/>
            </w:r>
          </w:p>
        </w:tc>
      </w:tr>
    </w:tbl>
    <w:p w:rsidR="00AE03E3" w:rsidRPr="007F1301" w:rsidRDefault="00AE03E3" w:rsidP="007F1301">
      <w:pPr>
        <w:spacing w:line="0" w:lineRule="atLeast"/>
        <w:rPr>
          <w:rFonts w:ascii="Traditional Arabic" w:hAnsi="Traditional Arabic" w:cs="Traditional Arabic"/>
          <w:szCs w:val="36"/>
          <w:rtl/>
        </w:rPr>
      </w:pPr>
      <w:r>
        <w:rPr>
          <w:rFonts w:ascii="Lotus Linotype" w:hAnsi="Lotus Linotype" w:cs="AL-Mateen" w:hint="cs"/>
          <w:sz w:val="32"/>
          <w:rtl/>
        </w:rPr>
        <w:t>ومن سأل بأي شيء يبتدي فبالشيخ ليهتدي.</w:t>
      </w:r>
      <w:r w:rsidRPr="008F18C3">
        <w:rPr>
          <w:rFonts w:ascii="QCF_BSML" w:hAnsi="QCF_BSML" w:cs="QCF_BSML"/>
          <w:b/>
          <w:bCs/>
          <w:sz w:val="32"/>
          <w:rtl/>
          <w:lang w:eastAsia="en-US"/>
        </w:rPr>
        <w:t xml:space="preserve"> </w:t>
      </w:r>
      <w:r w:rsidR="007F1301" w:rsidRPr="003575DC">
        <w:rPr>
          <w:rFonts w:ascii="Traditional Arabic" w:hAnsi="Traditional Arabic" w:cs="Traditional Arabic"/>
          <w:b/>
          <w:bCs/>
          <w:szCs w:val="36"/>
          <w:rtl/>
          <w:lang w:eastAsia="en-US"/>
        </w:rPr>
        <w:t>قَالَ تَعَالَ</w:t>
      </w:r>
      <w:r w:rsidR="007F1301">
        <w:rPr>
          <w:rFonts w:ascii="Traditional Arabic" w:hAnsi="Traditional Arabic" w:cs="Traditional Arabic"/>
          <w:b/>
          <w:bCs/>
          <w:szCs w:val="36"/>
          <w:rtl/>
          <w:lang w:eastAsia="en-US"/>
        </w:rPr>
        <w:t>ى:</w:t>
      </w:r>
      <w:r w:rsidR="007F1301" w:rsidRPr="007F1301">
        <w:rPr>
          <w:rFonts w:ascii="Traditional Arabic" w:hAnsi="Traditional Arabic" w:cs="Traditional Arabic"/>
          <w:b/>
          <w:bCs/>
          <w:szCs w:val="36"/>
          <w:rtl/>
          <w:lang w:eastAsia="en-US"/>
        </w:rPr>
        <w:t xml:space="preserve">{فَاسْأَلُواْ أَهْلَ الذِّكْرِ إِن كُنتُمْ لاَ </w:t>
      </w:r>
      <w:r w:rsidR="007F1301" w:rsidRPr="007F1301">
        <w:rPr>
          <w:rFonts w:ascii="Traditional Arabic" w:hAnsi="Traditional Arabic" w:cs="Traditional Arabic"/>
          <w:b/>
          <w:bCs/>
          <w:szCs w:val="36"/>
          <w:rtl/>
          <w:lang w:eastAsia="en-US"/>
        </w:rPr>
        <w:lastRenderedPageBreak/>
        <w:t>تَعْلَمُونَ }</w:t>
      </w:r>
      <w:r w:rsidR="007F1301">
        <w:rPr>
          <w:rFonts w:ascii="Traditional Arabic" w:hAnsi="Traditional Arabic" w:cs="Traditional Arabic" w:hint="cs"/>
          <w:b/>
          <w:bCs/>
          <w:szCs w:val="36"/>
          <w:rtl/>
          <w:lang w:eastAsia="en-US"/>
        </w:rPr>
        <w:t>[</w:t>
      </w:r>
      <w:r w:rsidR="007F1301" w:rsidRPr="007F1301">
        <w:rPr>
          <w:rFonts w:ascii="Traditional Arabic" w:hAnsi="Traditional Arabic" w:cs="Traditional Arabic"/>
          <w:b/>
          <w:bCs/>
          <w:szCs w:val="36"/>
          <w:rtl/>
          <w:lang w:eastAsia="en-US"/>
        </w:rPr>
        <w:t>النحل43</w:t>
      </w:r>
      <w:r w:rsidR="007F1301">
        <w:rPr>
          <w:rFonts w:ascii="Traditional Arabic" w:hAnsi="Traditional Arabic" w:cs="Traditional Arabic" w:hint="cs"/>
          <w:szCs w:val="36"/>
          <w:rtl/>
        </w:rPr>
        <w:t>]</w:t>
      </w:r>
    </w:p>
    <w:p w:rsidR="00AE03E3" w:rsidRPr="00DC0D7A" w:rsidRDefault="00AE03E3" w:rsidP="00AE03E3">
      <w:pPr>
        <w:pStyle w:val="af7"/>
        <w:widowControl w:val="0"/>
        <w:spacing w:line="500" w:lineRule="exact"/>
        <w:ind w:firstLine="454"/>
        <w:jc w:val="both"/>
        <w:rPr>
          <w:rFonts w:ascii="Lotus Linotype" w:hAnsi="Lotus Linotype" w:cs="Lotus Linotype"/>
          <w:b w:val="0"/>
          <w:bCs w:val="0"/>
          <w:color w:val="000000"/>
          <w:sz w:val="32"/>
          <w:szCs w:val="32"/>
        </w:rPr>
      </w:pPr>
      <w:r>
        <w:rPr>
          <w:rFonts w:ascii="Lotus Linotype" w:hAnsi="Lotus Linotype" w:cs="AL-Mateen" w:hint="cs"/>
          <w:b w:val="0"/>
          <w:bCs w:val="0"/>
          <w:color w:val="000000"/>
          <w:sz w:val="32"/>
          <w:szCs w:val="32"/>
          <w:rtl/>
        </w:rPr>
        <w:t>وَ</w:t>
      </w:r>
      <w:r>
        <w:rPr>
          <w:rFonts w:ascii="Lotus Linotype" w:hAnsi="Lotus Linotype" w:cs="AL-Mateen"/>
          <w:b w:val="0"/>
          <w:bCs w:val="0"/>
          <w:color w:val="000000"/>
          <w:sz w:val="32"/>
          <w:szCs w:val="32"/>
          <w:rtl/>
        </w:rPr>
        <w:t>عَن</w:t>
      </w:r>
      <w:r>
        <w:rPr>
          <w:rFonts w:ascii="Lotus Linotype" w:hAnsi="Lotus Linotype" w:cs="AL-Mateen" w:hint="cs"/>
          <w:b w:val="0"/>
          <w:bCs w:val="0"/>
          <w:color w:val="000000"/>
          <w:sz w:val="32"/>
          <w:szCs w:val="32"/>
          <w:rtl/>
        </w:rPr>
        <w:t>ْ</w:t>
      </w:r>
      <w:r w:rsidRPr="00DC0D7A">
        <w:rPr>
          <w:rFonts w:ascii="Lotus Linotype" w:hAnsi="Lotus Linotype" w:cs="AL-Mateen"/>
          <w:b w:val="0"/>
          <w:bCs w:val="0"/>
          <w:color w:val="000000"/>
          <w:sz w:val="32"/>
          <w:szCs w:val="32"/>
          <w:rtl/>
        </w:rPr>
        <w:t xml:space="preserve"> عُمَرَ بْنِ الْخَطَّابِ</w:t>
      </w:r>
      <w:r w:rsidRPr="007F1301">
        <w:rPr>
          <w:rFonts w:ascii="Traditional Arabic" w:hAnsi="Traditional Arabic"/>
          <w:noProof w:val="0"/>
          <w:sz w:val="36"/>
          <w:szCs w:val="36"/>
          <w:rtl/>
        </w:rPr>
        <w:sym w:font="AGA Arabesque" w:char="F074"/>
      </w:r>
      <w:r w:rsidRPr="007F1301">
        <w:rPr>
          <w:rFonts w:ascii="Traditional Arabic" w:hAnsi="Traditional Arabic"/>
          <w:noProof w:val="0"/>
          <w:sz w:val="36"/>
          <w:szCs w:val="36"/>
          <w:rtl/>
        </w:rPr>
        <w:t xml:space="preserve"> أَنَّ النَّبِيَّ</w:t>
      </w:r>
      <w:r w:rsidRPr="007F1301">
        <w:rPr>
          <w:rFonts w:ascii="Traditional Arabic" w:hAnsi="Traditional Arabic"/>
          <w:noProof w:val="0"/>
          <w:sz w:val="36"/>
          <w:szCs w:val="36"/>
          <w:rtl/>
        </w:rPr>
        <w:sym w:font="AGA Arabesque" w:char="F072"/>
      </w:r>
      <w:r w:rsidRPr="007F1301">
        <w:rPr>
          <w:rFonts w:ascii="Traditional Arabic" w:hAnsi="Traditional Arabic"/>
          <w:noProof w:val="0"/>
          <w:sz w:val="36"/>
          <w:szCs w:val="36"/>
          <w:rtl/>
        </w:rPr>
        <w:t xml:space="preserve"> قَالَ</w:t>
      </w:r>
      <w:r w:rsidRPr="007F1301">
        <w:rPr>
          <w:rFonts w:ascii="Traditional Arabic" w:hAnsi="Traditional Arabic" w:hint="cs"/>
          <w:noProof w:val="0"/>
          <w:sz w:val="36"/>
          <w:szCs w:val="36"/>
          <w:rtl/>
        </w:rPr>
        <w:t>:</w:t>
      </w:r>
      <w:r w:rsidRPr="007F1301">
        <w:rPr>
          <w:rFonts w:ascii="Traditional Arabic" w:hAnsi="Traditional Arabic"/>
          <w:noProof w:val="0"/>
          <w:sz w:val="36"/>
          <w:szCs w:val="36"/>
          <w:rtl/>
        </w:rPr>
        <w:t>« فَإِنَّهُ جِبْرِيلُ أَتَاكُمْ يُعَلِّمُكُمْ دِينَكُمْ ».رواه مسلم(</w:t>
      </w:r>
      <w:r w:rsidRPr="007F1301">
        <w:rPr>
          <w:rFonts w:ascii="Traditional Arabic" w:hAnsi="Traditional Arabic"/>
          <w:noProof w:val="0"/>
          <w:sz w:val="36"/>
          <w:szCs w:val="36"/>
          <w:rtl/>
        </w:rPr>
        <w:footnoteReference w:id="29"/>
      </w:r>
      <w:r w:rsidRPr="007F1301">
        <w:rPr>
          <w:rFonts w:ascii="Traditional Arabic" w:hAnsi="Traditional Arabic"/>
          <w:noProof w:val="0"/>
          <w:sz w:val="36"/>
          <w:szCs w:val="36"/>
          <w:rtl/>
        </w:rPr>
        <w:t>)</w:t>
      </w:r>
    </w:p>
    <w:tbl>
      <w:tblPr>
        <w:bidiVisual/>
        <w:tblW w:w="6237" w:type="dxa"/>
        <w:jc w:val="center"/>
        <w:tblLayout w:type="fixed"/>
        <w:tblLook w:val="01E0"/>
      </w:tblPr>
      <w:tblGrid>
        <w:gridCol w:w="1994"/>
        <w:gridCol w:w="2198"/>
        <w:gridCol w:w="2045"/>
      </w:tblGrid>
      <w:tr w:rsidR="00AE03E3" w:rsidTr="005465B2">
        <w:trPr>
          <w:trHeight w:hRule="exact" w:val="567"/>
          <w:jc w:val="center"/>
        </w:trPr>
        <w:tc>
          <w:tcPr>
            <w:tcW w:w="4192" w:type="dxa"/>
            <w:gridSpan w:val="2"/>
            <w:vAlign w:val="center"/>
          </w:tcPr>
          <w:p w:rsidR="00AE03E3" w:rsidRPr="00AE03E3" w:rsidRDefault="00AE03E3" w:rsidP="00AE03E3">
            <w:pPr>
              <w:spacing w:line="0" w:lineRule="atLeast"/>
              <w:rPr>
                <w:rFonts w:ascii="Traditional Arabic" w:hAnsi="Traditional Arabic" w:cs="Traditional Arabic"/>
                <w:b/>
                <w:bCs/>
                <w:szCs w:val="36"/>
                <w:rtl/>
              </w:rPr>
            </w:pPr>
            <w:r w:rsidRPr="00AE03E3">
              <w:rPr>
                <w:rFonts w:ascii="Traditional Arabic" w:hAnsi="Traditional Arabic" w:cs="Traditional Arabic" w:hint="cs"/>
                <w:b/>
                <w:bCs/>
                <w:szCs w:val="36"/>
                <w:rtl/>
              </w:rPr>
              <w:t>العلم</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 xml:space="preserve"> بيت</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 xml:space="preserve"> والمعلم</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 xml:space="preserve"> سلم</w:t>
            </w:r>
            <w:r>
              <w:rPr>
                <w:rFonts w:ascii="Traditional Arabic" w:hAnsi="Traditional Arabic" w:cs="Traditional Arabic" w:hint="cs"/>
                <w:b/>
                <w:bCs/>
                <w:szCs w:val="36"/>
                <w:rtl/>
              </w:rPr>
              <w:t>ٌ</w:t>
            </w:r>
            <w:r w:rsidRPr="00AE03E3">
              <w:rPr>
                <w:rFonts w:ascii="Traditional Arabic" w:hAnsi="Traditional Arabic" w:cs="Traditional Arabic"/>
                <w:b/>
                <w:bCs/>
                <w:szCs w:val="36"/>
                <w:rtl/>
              </w:rPr>
              <w:br/>
            </w:r>
          </w:p>
        </w:tc>
        <w:tc>
          <w:tcPr>
            <w:tcW w:w="2045" w:type="dxa"/>
            <w:vAlign w:val="center"/>
          </w:tcPr>
          <w:p w:rsidR="00AE03E3" w:rsidRPr="00AE03E3" w:rsidRDefault="00AE03E3" w:rsidP="00AE03E3">
            <w:pPr>
              <w:spacing w:line="0" w:lineRule="atLeast"/>
              <w:rPr>
                <w:rFonts w:ascii="Traditional Arabic" w:hAnsi="Traditional Arabic" w:cs="Traditional Arabic"/>
                <w:b/>
                <w:bCs/>
                <w:szCs w:val="36"/>
                <w:rtl/>
              </w:rPr>
            </w:pPr>
            <w:r w:rsidRPr="00AE03E3">
              <w:rPr>
                <w:rFonts w:ascii="Traditional Arabic" w:hAnsi="Traditional Arabic" w:cs="Traditional Arabic" w:hint="cs"/>
                <w:b/>
                <w:bCs/>
                <w:szCs w:val="36"/>
                <w:rtl/>
              </w:rPr>
              <w:t xml:space="preserve"> </w:t>
            </w:r>
            <w:r w:rsidRPr="00AE03E3">
              <w:rPr>
                <w:rFonts w:ascii="Traditional Arabic" w:hAnsi="Traditional Arabic" w:cs="Traditional Arabic"/>
                <w:b/>
                <w:bCs/>
                <w:szCs w:val="36"/>
                <w:rtl/>
              </w:rPr>
              <w:br/>
            </w:r>
          </w:p>
        </w:tc>
      </w:tr>
      <w:tr w:rsidR="00AE03E3" w:rsidTr="005465B2">
        <w:trPr>
          <w:trHeight w:hRule="exact" w:val="567"/>
          <w:jc w:val="center"/>
        </w:trPr>
        <w:tc>
          <w:tcPr>
            <w:tcW w:w="1994" w:type="dxa"/>
            <w:vAlign w:val="center"/>
          </w:tcPr>
          <w:p w:rsidR="00AE03E3" w:rsidRPr="00AE03E3" w:rsidRDefault="00AE03E3" w:rsidP="00AE03E3">
            <w:pPr>
              <w:spacing w:line="0" w:lineRule="atLeast"/>
              <w:rPr>
                <w:rFonts w:ascii="Traditional Arabic" w:hAnsi="Traditional Arabic" w:cs="Traditional Arabic"/>
                <w:b/>
                <w:bCs/>
                <w:szCs w:val="36"/>
                <w:rtl/>
              </w:rPr>
            </w:pPr>
            <w:r w:rsidRPr="00AE03E3">
              <w:rPr>
                <w:rFonts w:ascii="Traditional Arabic" w:hAnsi="Traditional Arabic" w:cs="Traditional Arabic"/>
                <w:b/>
                <w:bCs/>
                <w:szCs w:val="36"/>
                <w:rtl/>
              </w:rPr>
              <w:br/>
            </w:r>
          </w:p>
        </w:tc>
        <w:tc>
          <w:tcPr>
            <w:tcW w:w="4243" w:type="dxa"/>
            <w:gridSpan w:val="2"/>
            <w:vAlign w:val="center"/>
          </w:tcPr>
          <w:p w:rsidR="00AE03E3" w:rsidRPr="00AE03E3" w:rsidRDefault="00AE03E3" w:rsidP="00AE03E3">
            <w:pPr>
              <w:spacing w:line="0" w:lineRule="atLeast"/>
              <w:rPr>
                <w:rFonts w:ascii="Traditional Arabic" w:hAnsi="Traditional Arabic" w:cs="Traditional Arabic"/>
                <w:b/>
                <w:bCs/>
                <w:szCs w:val="36"/>
                <w:rtl/>
              </w:rPr>
            </w:pPr>
            <w:r w:rsidRPr="00AE03E3">
              <w:rPr>
                <w:rFonts w:ascii="Traditional Arabic" w:hAnsi="Traditional Arabic" w:cs="Traditional Arabic" w:hint="cs"/>
                <w:b/>
                <w:bCs/>
                <w:szCs w:val="36"/>
                <w:rtl/>
              </w:rPr>
              <w:t>م</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ن</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 xml:space="preserve"> أين</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 xml:space="preserve"> ترقى البيت</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 xml:space="preserve"> لولا</w:t>
            </w:r>
            <w:r w:rsidR="002E0FF1">
              <w:rPr>
                <w:rFonts w:ascii="Traditional Arabic" w:hAnsi="Traditional Arabic" w:cs="Traditional Arabic" w:hint="cs"/>
                <w:b/>
                <w:bCs/>
                <w:szCs w:val="36"/>
                <w:rtl/>
              </w:rPr>
              <w:t xml:space="preserve"> </w:t>
            </w:r>
            <w:r w:rsidRPr="00AE03E3">
              <w:rPr>
                <w:rFonts w:ascii="Traditional Arabic" w:hAnsi="Traditional Arabic" w:cs="Traditional Arabic" w:hint="cs"/>
                <w:b/>
                <w:bCs/>
                <w:szCs w:val="36"/>
                <w:rtl/>
              </w:rPr>
              <w:t>الم</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ص</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ع</w:t>
            </w:r>
            <w:r>
              <w:rPr>
                <w:rFonts w:ascii="Traditional Arabic" w:hAnsi="Traditional Arabic" w:cs="Traditional Arabic" w:hint="cs"/>
                <w:b/>
                <w:bCs/>
                <w:szCs w:val="36"/>
                <w:rtl/>
              </w:rPr>
              <w:t>َ</w:t>
            </w:r>
            <w:r w:rsidRPr="00AE03E3">
              <w:rPr>
                <w:rFonts w:ascii="Traditional Arabic" w:hAnsi="Traditional Arabic" w:cs="Traditional Arabic" w:hint="cs"/>
                <w:b/>
                <w:bCs/>
                <w:szCs w:val="36"/>
                <w:rtl/>
              </w:rPr>
              <w:t>د</w:t>
            </w:r>
            <w:r>
              <w:rPr>
                <w:rFonts w:ascii="Traditional Arabic" w:hAnsi="Traditional Arabic" w:cs="Traditional Arabic" w:hint="cs"/>
                <w:b/>
                <w:bCs/>
                <w:szCs w:val="36"/>
                <w:rtl/>
              </w:rPr>
              <w:t>ُ</w:t>
            </w:r>
            <w:r w:rsidRPr="00AE03E3">
              <w:rPr>
                <w:rFonts w:ascii="Traditional Arabic" w:hAnsi="Traditional Arabic" w:cs="Traditional Arabic"/>
                <w:b/>
                <w:bCs/>
                <w:szCs w:val="36"/>
                <w:rtl/>
              </w:rPr>
              <w:br/>
            </w:r>
          </w:p>
        </w:tc>
      </w:tr>
    </w:tbl>
    <w:p w:rsidR="00F503F4" w:rsidRPr="003575DC" w:rsidRDefault="00F503F4" w:rsidP="00F503F4">
      <w:pPr>
        <w:spacing w:line="0" w:lineRule="atLeast"/>
        <w:rPr>
          <w:rFonts w:ascii="Traditional Arabic" w:hAnsi="Traditional Arabic" w:cs="Traditional Arabic"/>
          <w:b/>
          <w:bCs/>
          <w:szCs w:val="36"/>
          <w:rtl/>
        </w:rPr>
      </w:pPr>
      <w:r>
        <w:rPr>
          <w:rFonts w:ascii="Lotus Linotype" w:hAnsi="Lotus Linotype" w:cs="AL-Mateen" w:hint="cs"/>
          <w:szCs w:val="36"/>
          <w:rtl/>
        </w:rPr>
        <w:t xml:space="preserve"> </w:t>
      </w:r>
      <w:r>
        <w:rPr>
          <w:rFonts w:ascii="Lotus Linotype" w:hAnsi="Lotus Linotype" w:cs="AL-Mateen" w:hint="cs"/>
          <w:noProof/>
          <w:szCs w:val="36"/>
          <w:rtl/>
        </w:rPr>
        <w:t xml:space="preserve"> </w:t>
      </w:r>
      <w:r w:rsidRPr="003575DC">
        <w:rPr>
          <w:rFonts w:ascii="Lotus Linotype" w:hAnsi="Lotus Linotype" w:cs="AL-Mateen" w:hint="cs"/>
          <w:szCs w:val="36"/>
          <w:rtl/>
        </w:rPr>
        <w:t>تاسعاً:</w:t>
      </w:r>
      <w:r w:rsidRPr="003575DC">
        <w:rPr>
          <w:rFonts w:ascii="Traditional Arabic" w:hAnsi="Traditional Arabic" w:cs="Traditional Arabic"/>
          <w:b/>
          <w:bCs/>
          <w:szCs w:val="36"/>
          <w:rtl/>
        </w:rPr>
        <w:t xml:space="preserve"> العناية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بأولاه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لأن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حد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لمنتهاها.</w:t>
      </w:r>
      <w:r w:rsidRPr="003575DC">
        <w:rPr>
          <w:rFonts w:ascii="Traditional Arabic" w:hAnsi="Traditional Arabic" w:cs="Traditional Arabic"/>
          <w:b/>
          <w:bCs/>
          <w:szCs w:val="36"/>
          <w:rtl/>
          <w:lang w:eastAsia="en-US"/>
        </w:rPr>
        <w:t xml:space="preserve"> قَالَ تَعَالَى:{ وَمَا أُوتِيتُم مِّن الْعِلْمِ إِلاَّ قَلِيلاً}</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lang w:eastAsia="en-US"/>
        </w:rPr>
        <w:t>[الإسراء: ٨٥</w:t>
      </w:r>
      <w:r w:rsidRPr="003575DC">
        <w:rPr>
          <w:rFonts w:ascii="Traditional Arabic" w:hAnsi="Traditional Arabic" w:cs="Traditional Arabic"/>
          <w:b/>
          <w:bCs/>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Traditional Arabic" w:hAnsi="Traditional Arabic" w:cs="Traditional Arabic"/>
          <w:b/>
          <w:bCs/>
          <w:szCs w:val="36"/>
          <w:rtl/>
          <w:lang w:eastAsia="en-US"/>
        </w:rPr>
        <w:t xml:space="preserve"> قَالَ تَعَالَى:{ وَفَوْقَ كُلِّ ذِي عِلْمٍ عَلِيمٌ}</w:t>
      </w:r>
      <w:r w:rsidRPr="003575DC">
        <w:rPr>
          <w:rFonts w:ascii="Traditional Arabic" w:hAnsi="Traditional Arabic" w:cs="Traditional Arabic"/>
          <w:b/>
          <w:bCs/>
          <w:szCs w:val="36"/>
          <w:rtl/>
        </w:rPr>
        <w:t xml:space="preserve"> </w:t>
      </w:r>
      <w:r w:rsidRPr="003575DC">
        <w:rPr>
          <w:rFonts w:ascii="Traditional Arabic" w:hAnsi="Traditional Arabic" w:cs="Traditional Arabic"/>
          <w:b/>
          <w:bCs/>
          <w:szCs w:val="36"/>
          <w:rtl/>
          <w:lang w:eastAsia="en-US"/>
        </w:rPr>
        <w:t>[ يوسف: ٧٦</w:t>
      </w:r>
      <w:r w:rsidRPr="003575DC">
        <w:rPr>
          <w:rFonts w:ascii="Traditional Arabic" w:hAnsi="Traditional Arabic" w:cs="Traditional Arabic"/>
          <w:b/>
          <w:bCs/>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وقالَ الماوردي رحمه الله:</w:t>
      </w:r>
      <w:r w:rsidRPr="003575DC">
        <w:rPr>
          <w:rFonts w:ascii="Traditional Arabic" w:hAnsi="Traditional Arabic" w:cs="Traditional Arabic"/>
          <w:b/>
          <w:bCs/>
          <w:szCs w:val="36"/>
          <w:rtl/>
        </w:rPr>
        <w:t xml:space="preserve"> العلوم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 شريفة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ولكل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منها فضيلة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والإحاطة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بجميع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ها محال.</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وقيلَ لبعضِ الحكماء: </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يعرف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اس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وقالَ الشعبي رحمه الله: </w:t>
      </w:r>
      <w:r w:rsidRPr="003575DC">
        <w:rPr>
          <w:rFonts w:ascii="Traditional Arabic" w:hAnsi="Traditional Arabic" w:cs="Traditional Arabic"/>
          <w:b/>
          <w:bCs/>
          <w:szCs w:val="36"/>
          <w:rtl/>
        </w:rPr>
        <w:t>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ثلاثة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أشبار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شبراً شمخ</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بأنف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ومَنْ</w:t>
      </w:r>
      <w:r w:rsidRPr="003575DC">
        <w:rPr>
          <w:rFonts w:ascii="Traditional Arabic" w:hAnsi="Traditional Arabic" w:cs="Traditional Arabic"/>
          <w:b/>
          <w:bCs/>
          <w:szCs w:val="36"/>
          <w:rtl/>
        </w:rPr>
        <w:t xml:space="preserve"> نال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الشبر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الثاني ص</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غ</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إليه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نفس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ينل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Lotus Linotype" w:hAnsi="Lotus Linotype" w:cs="AL-Mateen" w:hint="cs"/>
          <w:szCs w:val="36"/>
          <w:rtl/>
        </w:rPr>
        <w:t>وأمَّا</w:t>
      </w:r>
      <w:r w:rsidRPr="003575DC">
        <w:rPr>
          <w:rFonts w:ascii="Traditional Arabic" w:hAnsi="Traditional Arabic" w:cs="Traditional Arabic"/>
          <w:b/>
          <w:bCs/>
          <w:szCs w:val="36"/>
          <w:rtl/>
        </w:rPr>
        <w:t xml:space="preserve"> الشبر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الثالث</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فهيهات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ينال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أحد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أبداً.</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وقالَ الشافعي رحمه الله:</w:t>
      </w:r>
    </w:p>
    <w:tbl>
      <w:tblPr>
        <w:bidiVisual/>
        <w:tblW w:w="5000" w:type="pct"/>
        <w:jc w:val="center"/>
        <w:tblLook w:val="01E0"/>
      </w:tblPr>
      <w:tblGrid>
        <w:gridCol w:w="4237"/>
        <w:gridCol w:w="4285"/>
      </w:tblGrid>
      <w:tr w:rsidR="00F503F4" w:rsidRPr="003575DC" w:rsidTr="005465B2">
        <w:trPr>
          <w:trHeight w:hRule="exact" w:val="567"/>
          <w:jc w:val="center"/>
        </w:trPr>
        <w:tc>
          <w:tcPr>
            <w:tcW w:w="2486" w:type="pct"/>
            <w:vAlign w:val="center"/>
          </w:tcPr>
          <w:p w:rsidR="00F503F4" w:rsidRPr="003575DC" w:rsidRDefault="00F503F4" w:rsidP="00487578">
            <w:pPr>
              <w:pStyle w:val="a7"/>
              <w:rPr>
                <w:rtl/>
              </w:rPr>
            </w:pPr>
            <w:r w:rsidRPr="003575DC">
              <w:rPr>
                <w:rtl/>
              </w:rPr>
              <w:t>كلم</w:t>
            </w:r>
            <w:r w:rsidRPr="003575DC">
              <w:rPr>
                <w:rFonts w:hint="cs"/>
                <w:rtl/>
              </w:rPr>
              <w:t>َّ</w:t>
            </w:r>
            <w:r w:rsidRPr="003575DC">
              <w:rPr>
                <w:rtl/>
              </w:rPr>
              <w:t>ا أدبني الدهر</w:t>
            </w:r>
            <w:r w:rsidRPr="003575DC">
              <w:rPr>
                <w:rFonts w:hint="cs"/>
                <w:rtl/>
              </w:rPr>
              <w:t xml:space="preserve">ُ </w:t>
            </w:r>
            <w:r w:rsidRPr="003575DC">
              <w:rPr>
                <w:rtl/>
              </w:rPr>
              <w:t>أراني نقص</w:t>
            </w:r>
            <w:r w:rsidRPr="003575DC">
              <w:rPr>
                <w:rFonts w:hint="cs"/>
                <w:rtl/>
              </w:rPr>
              <w:t>َ</w:t>
            </w:r>
            <w:r w:rsidRPr="003575DC">
              <w:rPr>
                <w:rtl/>
              </w:rPr>
              <w:t xml:space="preserve"> عقلي</w:t>
            </w:r>
          </w:p>
        </w:tc>
        <w:tc>
          <w:tcPr>
            <w:tcW w:w="2514"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jc w:val="center"/>
        </w:trPr>
        <w:tc>
          <w:tcPr>
            <w:tcW w:w="2486" w:type="pct"/>
            <w:vAlign w:val="center"/>
          </w:tcPr>
          <w:p w:rsidR="00F503F4" w:rsidRPr="003575DC" w:rsidRDefault="00F503F4" w:rsidP="00487578">
            <w:pPr>
              <w:pStyle w:val="a7"/>
              <w:rPr>
                <w:rtl/>
              </w:rPr>
            </w:pPr>
            <w:r w:rsidRPr="003575DC">
              <w:rPr>
                <w:rtl/>
              </w:rPr>
              <w:br/>
            </w:r>
            <w:r w:rsidRPr="003575DC">
              <w:rPr>
                <w:rtl/>
              </w:rPr>
              <w:br/>
            </w:r>
          </w:p>
        </w:tc>
        <w:tc>
          <w:tcPr>
            <w:tcW w:w="2514" w:type="pct"/>
            <w:vAlign w:val="center"/>
          </w:tcPr>
          <w:p w:rsidR="00F503F4" w:rsidRPr="003575DC" w:rsidRDefault="00F503F4" w:rsidP="00487578">
            <w:pPr>
              <w:pStyle w:val="a7"/>
              <w:rPr>
                <w:rtl/>
              </w:rPr>
            </w:pPr>
            <w:r w:rsidRPr="003575DC">
              <w:rPr>
                <w:rtl/>
              </w:rPr>
              <w:t>وإذا ماازدت</w:t>
            </w:r>
            <w:r w:rsidRPr="003575DC">
              <w:rPr>
                <w:rFonts w:hint="cs"/>
                <w:rtl/>
              </w:rPr>
              <w:t>ُ</w:t>
            </w:r>
            <w:r w:rsidRPr="003575DC">
              <w:rPr>
                <w:rtl/>
              </w:rPr>
              <w:t xml:space="preserve"> علماً زادني علمي بجهلي</w:t>
            </w:r>
            <w:r w:rsidRPr="003575DC">
              <w:rPr>
                <w:rtl/>
              </w:rPr>
              <w:br/>
            </w:r>
          </w:p>
        </w:tc>
      </w:tr>
    </w:tbl>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وقالَ المأمون :</w:t>
      </w:r>
      <w:r w:rsidRPr="003575DC">
        <w:rPr>
          <w:rFonts w:ascii="Traditional Arabic" w:hAnsi="Traditional Arabic" w:cs="Traditional Arabic"/>
          <w:b/>
          <w:bCs/>
          <w:szCs w:val="36"/>
          <w:rtl/>
        </w:rPr>
        <w:t xml:space="preserve">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درك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غور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ولاي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سبر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قعر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ولا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بلغ</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غايت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ستقصى أصول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ولا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نض</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أجزاؤه وإذا كان </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كذلك فابدأ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بالأهم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الأهم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والأوكد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الأوكد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وبالفرض</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قبل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النفل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يكن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ذلك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عدلاً قصداً ومذهباً جميلاً.</w:t>
      </w:r>
    </w:p>
    <w:p w:rsidR="00F503F4" w:rsidRPr="003575DC" w:rsidRDefault="007F1301" w:rsidP="00F503F4">
      <w:pPr>
        <w:spacing w:line="0" w:lineRule="atLeast"/>
        <w:rPr>
          <w:rFonts w:ascii="Lotus Linotype" w:hAnsi="Lotus Linotype" w:cs="AL-Mateen"/>
          <w:szCs w:val="36"/>
          <w:rtl/>
        </w:rPr>
      </w:pPr>
      <w:r>
        <w:rPr>
          <w:rFonts w:ascii="Lotus Linotype" w:hAnsi="Lotus Linotype" w:cs="AL-Mateen"/>
          <w:szCs w:val="36"/>
          <w:rtl/>
        </w:rPr>
        <w:br/>
      </w:r>
      <w:r>
        <w:rPr>
          <w:rFonts w:ascii="Lotus Linotype" w:hAnsi="Lotus Linotype" w:cs="AL-Mateen" w:hint="cs"/>
          <w:szCs w:val="36"/>
          <w:rtl/>
        </w:rPr>
        <w:br/>
      </w:r>
      <w:r w:rsidR="00F503F4" w:rsidRPr="003575DC">
        <w:rPr>
          <w:rFonts w:ascii="Lotus Linotype" w:hAnsi="Lotus Linotype" w:cs="AL-Mateen" w:hint="cs"/>
          <w:szCs w:val="36"/>
          <w:rtl/>
        </w:rPr>
        <w:lastRenderedPageBreak/>
        <w:t>وقد قيل:</w:t>
      </w:r>
    </w:p>
    <w:tbl>
      <w:tblPr>
        <w:bidiVisual/>
        <w:tblW w:w="8505" w:type="dxa"/>
        <w:jc w:val="center"/>
        <w:tblLayout w:type="fixed"/>
        <w:tblLook w:val="01E0"/>
      </w:tblPr>
      <w:tblGrid>
        <w:gridCol w:w="609"/>
        <w:gridCol w:w="1916"/>
        <w:gridCol w:w="3391"/>
        <w:gridCol w:w="1982"/>
        <w:gridCol w:w="607"/>
      </w:tblGrid>
      <w:tr w:rsidR="00F503F4" w:rsidRPr="003575DC" w:rsidTr="005465B2">
        <w:trPr>
          <w:gridBefore w:val="1"/>
          <w:wBefore w:w="609" w:type="dxa"/>
          <w:trHeight w:hRule="exact" w:val="567"/>
          <w:jc w:val="center"/>
        </w:trPr>
        <w:tc>
          <w:tcPr>
            <w:tcW w:w="5307" w:type="dxa"/>
            <w:gridSpan w:val="2"/>
            <w:vAlign w:val="center"/>
          </w:tcPr>
          <w:p w:rsidR="00F503F4" w:rsidRPr="003575DC" w:rsidRDefault="00F503F4" w:rsidP="00487578">
            <w:pPr>
              <w:pStyle w:val="a7"/>
              <w:rPr>
                <w:rtl/>
              </w:rPr>
            </w:pPr>
            <w:r w:rsidRPr="003575DC">
              <w:rPr>
                <w:rtl/>
              </w:rPr>
              <w:t>وإذا طلبت</w:t>
            </w:r>
            <w:r w:rsidRPr="003575DC">
              <w:rPr>
                <w:rFonts w:hint="cs"/>
                <w:rtl/>
              </w:rPr>
              <w:t>َ</w:t>
            </w:r>
            <w:r w:rsidRPr="003575DC">
              <w:rPr>
                <w:rtl/>
              </w:rPr>
              <w:t xml:space="preserve"> العلم</w:t>
            </w:r>
            <w:r w:rsidRPr="003575DC">
              <w:rPr>
                <w:rFonts w:hint="cs"/>
                <w:rtl/>
              </w:rPr>
              <w:t>َ</w:t>
            </w:r>
            <w:r w:rsidRPr="003575DC">
              <w:rPr>
                <w:rtl/>
              </w:rPr>
              <w:t xml:space="preserve"> فاعلم</w:t>
            </w:r>
            <w:r w:rsidRPr="003575DC">
              <w:rPr>
                <w:rFonts w:hint="cs"/>
                <w:rtl/>
              </w:rPr>
              <w:t>ْ</w:t>
            </w:r>
            <w:r w:rsidRPr="003575DC">
              <w:rPr>
                <w:rtl/>
              </w:rPr>
              <w:t xml:space="preserve"> أن</w:t>
            </w:r>
            <w:r w:rsidRPr="003575DC">
              <w:rPr>
                <w:rFonts w:hint="cs"/>
                <w:rtl/>
              </w:rPr>
              <w:t>َّ</w:t>
            </w:r>
            <w:r w:rsidRPr="003575DC">
              <w:rPr>
                <w:rtl/>
              </w:rPr>
              <w:t>ه</w:t>
            </w:r>
            <w:r w:rsidRPr="003575DC">
              <w:rPr>
                <w:rtl/>
              </w:rPr>
              <w:br/>
            </w:r>
          </w:p>
        </w:tc>
        <w:tc>
          <w:tcPr>
            <w:tcW w:w="2589" w:type="dxa"/>
            <w:gridSpan w:val="2"/>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gridAfter w:val="1"/>
          <w:wAfter w:w="607" w:type="dxa"/>
          <w:trHeight w:hRule="exact" w:val="567"/>
          <w:jc w:val="center"/>
        </w:trPr>
        <w:tc>
          <w:tcPr>
            <w:tcW w:w="2525" w:type="dxa"/>
            <w:gridSpan w:val="2"/>
            <w:vAlign w:val="center"/>
          </w:tcPr>
          <w:p w:rsidR="00F503F4" w:rsidRPr="003575DC" w:rsidRDefault="00F503F4" w:rsidP="00487578">
            <w:pPr>
              <w:pStyle w:val="a7"/>
              <w:rPr>
                <w:rtl/>
              </w:rPr>
            </w:pPr>
            <w:r w:rsidRPr="003575DC">
              <w:rPr>
                <w:rtl/>
              </w:rPr>
              <w:br/>
            </w:r>
            <w:r w:rsidRPr="003575DC">
              <w:rPr>
                <w:rtl/>
              </w:rPr>
              <w:br/>
            </w:r>
          </w:p>
        </w:tc>
        <w:tc>
          <w:tcPr>
            <w:tcW w:w="5373" w:type="dxa"/>
            <w:gridSpan w:val="2"/>
            <w:vAlign w:val="center"/>
          </w:tcPr>
          <w:p w:rsidR="00F503F4" w:rsidRPr="003575DC" w:rsidRDefault="00F503F4" w:rsidP="00487578">
            <w:pPr>
              <w:pStyle w:val="a7"/>
              <w:rPr>
                <w:rtl/>
              </w:rPr>
            </w:pPr>
            <w:r w:rsidRPr="003575DC">
              <w:rPr>
                <w:rtl/>
              </w:rPr>
              <w:t>حمل</w:t>
            </w:r>
            <w:r w:rsidRPr="003575DC">
              <w:rPr>
                <w:rFonts w:hint="cs"/>
                <w:rtl/>
              </w:rPr>
              <w:t>ٌ</w:t>
            </w:r>
            <w:r w:rsidRPr="003575DC">
              <w:rPr>
                <w:rtl/>
              </w:rPr>
              <w:t xml:space="preserve"> فأبصر</w:t>
            </w:r>
            <w:r w:rsidR="004E13E1">
              <w:rPr>
                <w:rFonts w:hint="cs"/>
                <w:rtl/>
              </w:rPr>
              <w:t xml:space="preserve"> </w:t>
            </w:r>
            <w:r w:rsidRPr="003575DC">
              <w:rPr>
                <w:rtl/>
              </w:rPr>
              <w:t>أي</w:t>
            </w:r>
            <w:r w:rsidRPr="003575DC">
              <w:rPr>
                <w:rFonts w:hint="cs"/>
                <w:rtl/>
              </w:rPr>
              <w:t>َّ</w:t>
            </w:r>
            <w:r w:rsidRPr="003575DC">
              <w:rPr>
                <w:rtl/>
              </w:rPr>
              <w:t xml:space="preserve"> شيء</w:t>
            </w:r>
            <w:r w:rsidRPr="003575DC">
              <w:rPr>
                <w:rFonts w:hint="cs"/>
                <w:rtl/>
              </w:rPr>
              <w:t>ٍ</w:t>
            </w:r>
            <w:r w:rsidRPr="003575DC">
              <w:rPr>
                <w:rtl/>
              </w:rPr>
              <w:t xml:space="preserve"> ت</w:t>
            </w:r>
            <w:r w:rsidRPr="003575DC">
              <w:rPr>
                <w:rFonts w:hint="cs"/>
                <w:rtl/>
              </w:rPr>
              <w:t>َ</w:t>
            </w:r>
            <w:r w:rsidRPr="003575DC">
              <w:rPr>
                <w:rtl/>
              </w:rPr>
              <w:t>حمل</w:t>
            </w:r>
            <w:r w:rsidRPr="003575DC">
              <w:rPr>
                <w:rFonts w:hint="cs"/>
                <w:rtl/>
              </w:rPr>
              <w:t>ُ</w:t>
            </w:r>
            <w:r w:rsidRPr="003575DC">
              <w:rPr>
                <w:rtl/>
              </w:rPr>
              <w:br/>
            </w:r>
          </w:p>
        </w:tc>
      </w:tr>
      <w:tr w:rsidR="00F503F4" w:rsidRPr="003575DC" w:rsidTr="005465B2">
        <w:trPr>
          <w:gridBefore w:val="1"/>
          <w:wBefore w:w="609" w:type="dxa"/>
          <w:trHeight w:hRule="exact" w:val="567"/>
          <w:jc w:val="center"/>
        </w:trPr>
        <w:tc>
          <w:tcPr>
            <w:tcW w:w="5307" w:type="dxa"/>
            <w:gridSpan w:val="2"/>
            <w:vAlign w:val="center"/>
          </w:tcPr>
          <w:p w:rsidR="00F503F4" w:rsidRPr="003575DC" w:rsidRDefault="00F503F4" w:rsidP="00487578">
            <w:pPr>
              <w:pStyle w:val="a7"/>
              <w:rPr>
                <w:rtl/>
              </w:rPr>
            </w:pPr>
            <w:r w:rsidRPr="003575DC">
              <w:rPr>
                <w:rtl/>
              </w:rPr>
              <w:t>وإذا علمت</w:t>
            </w:r>
            <w:r w:rsidRPr="003575DC">
              <w:rPr>
                <w:rFonts w:hint="cs"/>
                <w:rtl/>
              </w:rPr>
              <w:t>َ</w:t>
            </w:r>
            <w:r w:rsidRPr="003575DC">
              <w:rPr>
                <w:rtl/>
              </w:rPr>
              <w:t xml:space="preserve"> بأن</w:t>
            </w:r>
            <w:r w:rsidRPr="003575DC">
              <w:rPr>
                <w:rFonts w:hint="cs"/>
                <w:rtl/>
              </w:rPr>
              <w:t>َّ</w:t>
            </w:r>
            <w:r w:rsidRPr="003575DC">
              <w:rPr>
                <w:rtl/>
              </w:rPr>
              <w:t>ه متفاضل</w:t>
            </w:r>
            <w:r w:rsidRPr="003575DC">
              <w:rPr>
                <w:rFonts w:hint="cs"/>
                <w:rtl/>
              </w:rPr>
              <w:t>ٌ</w:t>
            </w:r>
            <w:r w:rsidRPr="003575DC">
              <w:rPr>
                <w:rtl/>
              </w:rPr>
              <w:br/>
            </w:r>
          </w:p>
        </w:tc>
        <w:tc>
          <w:tcPr>
            <w:tcW w:w="2589" w:type="dxa"/>
            <w:gridSpan w:val="2"/>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gridAfter w:val="1"/>
          <w:wAfter w:w="607" w:type="dxa"/>
          <w:trHeight w:hRule="exact" w:val="567"/>
          <w:jc w:val="center"/>
        </w:trPr>
        <w:tc>
          <w:tcPr>
            <w:tcW w:w="2525" w:type="dxa"/>
            <w:gridSpan w:val="2"/>
            <w:vAlign w:val="center"/>
          </w:tcPr>
          <w:p w:rsidR="00F503F4" w:rsidRPr="003575DC" w:rsidRDefault="00F503F4" w:rsidP="00487578">
            <w:pPr>
              <w:pStyle w:val="a7"/>
              <w:rPr>
                <w:rtl/>
              </w:rPr>
            </w:pPr>
          </w:p>
        </w:tc>
        <w:tc>
          <w:tcPr>
            <w:tcW w:w="5373" w:type="dxa"/>
            <w:gridSpan w:val="2"/>
            <w:vAlign w:val="center"/>
          </w:tcPr>
          <w:p w:rsidR="00F503F4" w:rsidRPr="003575DC" w:rsidRDefault="00F503F4" w:rsidP="00487578">
            <w:pPr>
              <w:pStyle w:val="a7"/>
              <w:rPr>
                <w:rtl/>
              </w:rPr>
            </w:pPr>
            <w:r w:rsidRPr="003575DC">
              <w:rPr>
                <w:rtl/>
              </w:rPr>
              <w:t>فاشغل</w:t>
            </w:r>
            <w:r w:rsidRPr="003575DC">
              <w:rPr>
                <w:rFonts w:hint="cs"/>
                <w:rtl/>
              </w:rPr>
              <w:t>ْ</w:t>
            </w:r>
            <w:r w:rsidRPr="003575DC">
              <w:rPr>
                <w:rtl/>
              </w:rPr>
              <w:t xml:space="preserve"> فؤاد</w:t>
            </w:r>
            <w:r w:rsidRPr="003575DC">
              <w:rPr>
                <w:rFonts w:hint="cs"/>
                <w:rtl/>
              </w:rPr>
              <w:t>َ</w:t>
            </w:r>
            <w:r w:rsidRPr="003575DC">
              <w:rPr>
                <w:rtl/>
              </w:rPr>
              <w:t>ك</w:t>
            </w:r>
            <w:r w:rsidRPr="003575DC">
              <w:rPr>
                <w:rFonts w:hint="cs"/>
                <w:rtl/>
              </w:rPr>
              <w:t>َ</w:t>
            </w:r>
            <w:r w:rsidRPr="003575DC">
              <w:rPr>
                <w:rtl/>
              </w:rPr>
              <w:t xml:space="preserve"> بالذي هوأفضل</w:t>
            </w:r>
            <w:r w:rsidRPr="003575DC">
              <w:rPr>
                <w:rFonts w:hint="cs"/>
                <w:rtl/>
              </w:rPr>
              <w:t>ُ</w:t>
            </w:r>
            <w:r w:rsidRPr="003575DC">
              <w:rPr>
                <w:rtl/>
              </w:rPr>
              <w:br/>
            </w:r>
          </w:p>
        </w:tc>
      </w:tr>
    </w:tbl>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وقالَ بعضُ العلماء:</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المتعمق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كالسابح</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البحر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يرى أرضا ولا يعرف</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طولاً ولا عرضاً.</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وقيلَ لحمادِ الراوية:</w:t>
      </w:r>
      <w:r w:rsidRPr="003575DC">
        <w:rPr>
          <w:rFonts w:ascii="Traditional Arabic" w:hAnsi="Traditional Arabic" w:cs="Traditional Arabic"/>
          <w:b/>
          <w:bCs/>
          <w:szCs w:val="36"/>
          <w:rtl/>
        </w:rPr>
        <w:t xml:space="preserve"> أما تشبع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هذ</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استفرغنا فيها المجهود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نبلغ</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فيها المحدود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فنحن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كما 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الشاعر.</w:t>
      </w:r>
    </w:p>
    <w:tbl>
      <w:tblPr>
        <w:bidiVisual/>
        <w:tblW w:w="8174" w:type="dxa"/>
        <w:jc w:val="center"/>
        <w:tblInd w:w="384" w:type="dxa"/>
        <w:tblLayout w:type="fixed"/>
        <w:tblLook w:val="01E0"/>
      </w:tblPr>
      <w:tblGrid>
        <w:gridCol w:w="5494"/>
        <w:gridCol w:w="2680"/>
      </w:tblGrid>
      <w:tr w:rsidR="00F503F4" w:rsidRPr="003575DC" w:rsidTr="005465B2">
        <w:trPr>
          <w:trHeight w:hRule="exact" w:val="688"/>
          <w:jc w:val="center"/>
        </w:trPr>
        <w:tc>
          <w:tcPr>
            <w:tcW w:w="5494" w:type="dxa"/>
            <w:vAlign w:val="center"/>
          </w:tcPr>
          <w:p w:rsidR="00F503F4" w:rsidRPr="003575DC" w:rsidRDefault="00F503F4" w:rsidP="00487578">
            <w:pPr>
              <w:pStyle w:val="a7"/>
              <w:rPr>
                <w:rtl/>
              </w:rPr>
            </w:pPr>
            <w:r w:rsidRPr="003575DC">
              <w:rPr>
                <w:rtl/>
              </w:rPr>
              <w:t>إذا قطعنا علماً بدا علم</w:t>
            </w:r>
            <w:r w:rsidRPr="003575DC">
              <w:rPr>
                <w:rtl/>
              </w:rPr>
              <w:br/>
            </w:r>
          </w:p>
        </w:tc>
        <w:tc>
          <w:tcPr>
            <w:tcW w:w="2680" w:type="dxa"/>
            <w:vAlign w:val="center"/>
          </w:tcPr>
          <w:p w:rsidR="00F503F4" w:rsidRPr="003575DC" w:rsidRDefault="00F503F4" w:rsidP="00487578">
            <w:pPr>
              <w:pStyle w:val="a7"/>
              <w:rPr>
                <w:rtl/>
              </w:rPr>
            </w:pPr>
            <w:r w:rsidRPr="003575DC">
              <w:rPr>
                <w:rtl/>
              </w:rPr>
              <w:t xml:space="preserve"> </w:t>
            </w:r>
            <w:r w:rsidRPr="003575DC">
              <w:rPr>
                <w:rtl/>
              </w:rPr>
              <w:br/>
            </w:r>
          </w:p>
        </w:tc>
      </w:tr>
    </w:tbl>
    <w:p w:rsidR="005465B2" w:rsidRDefault="00F503F4" w:rsidP="005465B2">
      <w:pPr>
        <w:spacing w:line="0" w:lineRule="atLeast"/>
        <w:rPr>
          <w:rFonts w:ascii="Lotus Linotype" w:hAnsi="Lotus Linotype" w:cs="AL-Mateen"/>
          <w:sz w:val="32"/>
          <w:rtl/>
        </w:rPr>
      </w:pPr>
      <w:r>
        <w:rPr>
          <w:rFonts w:ascii="Lotus Linotype" w:hAnsi="Lotus Linotype" w:cs="AL-Mateen" w:hint="cs"/>
          <w:szCs w:val="36"/>
          <w:rtl/>
        </w:rPr>
        <w:t xml:space="preserve"> </w:t>
      </w:r>
      <w:r w:rsidR="005465B2" w:rsidRPr="00DD19B7">
        <w:rPr>
          <w:rFonts w:ascii="Lotus Linotype" w:hAnsi="Lotus Linotype" w:cs="AL-Mateen" w:hint="cs"/>
          <w:sz w:val="32"/>
          <w:rtl/>
        </w:rPr>
        <w:t>وأنشد الرشيد عن المهدي:</w:t>
      </w:r>
    </w:p>
    <w:tbl>
      <w:tblPr>
        <w:bidiVisual/>
        <w:tblW w:w="6237" w:type="dxa"/>
        <w:jc w:val="center"/>
        <w:tblLayout w:type="fixed"/>
        <w:tblLook w:val="01E0"/>
      </w:tblPr>
      <w:tblGrid>
        <w:gridCol w:w="1994"/>
        <w:gridCol w:w="2198"/>
        <w:gridCol w:w="2045"/>
      </w:tblGrid>
      <w:tr w:rsidR="005465B2" w:rsidTr="005465B2">
        <w:trPr>
          <w:trHeight w:hRule="exact" w:val="567"/>
          <w:jc w:val="center"/>
        </w:trPr>
        <w:tc>
          <w:tcPr>
            <w:tcW w:w="4192" w:type="dxa"/>
            <w:gridSpan w:val="2"/>
            <w:vAlign w:val="center"/>
          </w:tcPr>
          <w:p w:rsidR="005465B2" w:rsidRPr="005465B2" w:rsidRDefault="005465B2" w:rsidP="005465B2">
            <w:pPr>
              <w:spacing w:line="0" w:lineRule="atLeast"/>
              <w:rPr>
                <w:rFonts w:ascii="Traditional Arabic" w:hAnsi="Traditional Arabic" w:cs="Traditional Arabic"/>
                <w:b/>
                <w:bCs/>
                <w:szCs w:val="36"/>
                <w:rtl/>
              </w:rPr>
            </w:pPr>
            <w:r w:rsidRPr="005465B2">
              <w:rPr>
                <w:rFonts w:ascii="Traditional Arabic" w:hAnsi="Traditional Arabic" w:cs="Traditional Arabic" w:hint="cs"/>
                <w:b/>
                <w:bCs/>
                <w:szCs w:val="36"/>
                <w:rtl/>
              </w:rPr>
              <w:t>يانفس خوضي بحار العلم أوغوصي</w:t>
            </w:r>
            <w:r w:rsidRPr="005465B2">
              <w:rPr>
                <w:rFonts w:ascii="Traditional Arabic" w:hAnsi="Traditional Arabic" w:cs="Traditional Arabic"/>
                <w:b/>
                <w:bCs/>
                <w:szCs w:val="36"/>
                <w:rtl/>
              </w:rPr>
              <w:br/>
            </w:r>
          </w:p>
        </w:tc>
        <w:tc>
          <w:tcPr>
            <w:tcW w:w="2045" w:type="dxa"/>
            <w:vAlign w:val="center"/>
          </w:tcPr>
          <w:p w:rsidR="005465B2" w:rsidRPr="005465B2" w:rsidRDefault="005465B2" w:rsidP="005465B2">
            <w:pPr>
              <w:spacing w:line="0" w:lineRule="atLeast"/>
              <w:rPr>
                <w:rFonts w:ascii="Traditional Arabic" w:hAnsi="Traditional Arabic" w:cs="Traditional Arabic"/>
                <w:b/>
                <w:bCs/>
                <w:szCs w:val="36"/>
                <w:rtl/>
              </w:rPr>
            </w:pPr>
            <w:r w:rsidRPr="005465B2">
              <w:rPr>
                <w:rFonts w:ascii="Traditional Arabic" w:hAnsi="Traditional Arabic" w:cs="Traditional Arabic" w:hint="cs"/>
                <w:b/>
                <w:bCs/>
                <w:szCs w:val="36"/>
                <w:rtl/>
              </w:rPr>
              <w:t xml:space="preserve"> </w:t>
            </w:r>
            <w:r w:rsidRPr="005465B2">
              <w:rPr>
                <w:rFonts w:ascii="Traditional Arabic" w:hAnsi="Traditional Arabic" w:cs="Traditional Arabic"/>
                <w:b/>
                <w:bCs/>
                <w:szCs w:val="36"/>
                <w:rtl/>
              </w:rPr>
              <w:br/>
            </w:r>
          </w:p>
        </w:tc>
      </w:tr>
      <w:tr w:rsidR="005465B2" w:rsidTr="005465B2">
        <w:trPr>
          <w:trHeight w:hRule="exact" w:val="567"/>
          <w:jc w:val="center"/>
        </w:trPr>
        <w:tc>
          <w:tcPr>
            <w:tcW w:w="1994" w:type="dxa"/>
            <w:vAlign w:val="center"/>
          </w:tcPr>
          <w:p w:rsidR="005465B2" w:rsidRPr="005465B2" w:rsidRDefault="005465B2" w:rsidP="005465B2">
            <w:pPr>
              <w:spacing w:line="0" w:lineRule="atLeast"/>
              <w:rPr>
                <w:rFonts w:ascii="Traditional Arabic" w:hAnsi="Traditional Arabic" w:cs="Traditional Arabic"/>
                <w:b/>
                <w:bCs/>
                <w:szCs w:val="36"/>
                <w:rtl/>
              </w:rPr>
            </w:pPr>
            <w:r w:rsidRPr="005465B2">
              <w:rPr>
                <w:rFonts w:ascii="Traditional Arabic" w:hAnsi="Traditional Arabic" w:cs="Traditional Arabic"/>
                <w:b/>
                <w:bCs/>
                <w:szCs w:val="36"/>
                <w:rtl/>
              </w:rPr>
              <w:br/>
            </w:r>
            <w:r w:rsidRPr="005465B2">
              <w:rPr>
                <w:rFonts w:ascii="Traditional Arabic" w:hAnsi="Traditional Arabic" w:cs="Traditional Arabic"/>
                <w:b/>
                <w:bCs/>
                <w:szCs w:val="36"/>
                <w:rtl/>
              </w:rPr>
              <w:br/>
            </w:r>
          </w:p>
        </w:tc>
        <w:tc>
          <w:tcPr>
            <w:tcW w:w="4243" w:type="dxa"/>
            <w:gridSpan w:val="2"/>
            <w:vAlign w:val="center"/>
          </w:tcPr>
          <w:p w:rsidR="005465B2" w:rsidRPr="005465B2" w:rsidRDefault="005465B2" w:rsidP="005465B2">
            <w:pPr>
              <w:spacing w:line="0" w:lineRule="atLeast"/>
              <w:rPr>
                <w:rFonts w:ascii="Traditional Arabic" w:hAnsi="Traditional Arabic" w:cs="Traditional Arabic"/>
                <w:b/>
                <w:bCs/>
                <w:szCs w:val="36"/>
                <w:rtl/>
              </w:rPr>
            </w:pPr>
            <w:r w:rsidRPr="005465B2">
              <w:rPr>
                <w:rFonts w:ascii="Traditional Arabic" w:hAnsi="Traditional Arabic" w:cs="Traditional Arabic" w:hint="cs"/>
                <w:b/>
                <w:bCs/>
                <w:szCs w:val="36"/>
                <w:rtl/>
              </w:rPr>
              <w:t>فالناس مابين معموم ومخصوصي</w:t>
            </w:r>
            <w:r w:rsidRPr="005465B2">
              <w:rPr>
                <w:rFonts w:ascii="Traditional Arabic" w:hAnsi="Traditional Arabic" w:cs="Traditional Arabic"/>
                <w:b/>
                <w:bCs/>
                <w:szCs w:val="36"/>
                <w:rtl/>
              </w:rPr>
              <w:br/>
            </w:r>
          </w:p>
        </w:tc>
      </w:tr>
      <w:tr w:rsidR="005465B2" w:rsidTr="005465B2">
        <w:trPr>
          <w:trHeight w:hRule="exact" w:val="567"/>
          <w:jc w:val="center"/>
        </w:trPr>
        <w:tc>
          <w:tcPr>
            <w:tcW w:w="4192" w:type="dxa"/>
            <w:gridSpan w:val="2"/>
            <w:vAlign w:val="center"/>
          </w:tcPr>
          <w:p w:rsidR="005465B2" w:rsidRPr="005465B2" w:rsidRDefault="005465B2" w:rsidP="005465B2">
            <w:pPr>
              <w:spacing w:line="0" w:lineRule="atLeast"/>
              <w:rPr>
                <w:rFonts w:ascii="Traditional Arabic" w:hAnsi="Traditional Arabic" w:cs="Traditional Arabic"/>
                <w:b/>
                <w:bCs/>
                <w:szCs w:val="36"/>
                <w:rtl/>
              </w:rPr>
            </w:pPr>
            <w:r w:rsidRPr="005465B2">
              <w:rPr>
                <w:rFonts w:ascii="Traditional Arabic" w:hAnsi="Traditional Arabic" w:cs="Traditional Arabic" w:hint="cs"/>
                <w:b/>
                <w:bCs/>
                <w:szCs w:val="36"/>
                <w:rtl/>
              </w:rPr>
              <w:t>لاشيء في هذه الدنيا يحاط به</w:t>
            </w:r>
            <w:r w:rsidRPr="005465B2">
              <w:rPr>
                <w:rFonts w:ascii="Traditional Arabic" w:hAnsi="Traditional Arabic" w:cs="Traditional Arabic"/>
                <w:b/>
                <w:bCs/>
                <w:szCs w:val="36"/>
                <w:rtl/>
              </w:rPr>
              <w:br/>
            </w:r>
          </w:p>
        </w:tc>
        <w:tc>
          <w:tcPr>
            <w:tcW w:w="2045" w:type="dxa"/>
            <w:vAlign w:val="center"/>
          </w:tcPr>
          <w:p w:rsidR="005465B2" w:rsidRPr="005465B2" w:rsidRDefault="005465B2" w:rsidP="005465B2">
            <w:pPr>
              <w:spacing w:line="0" w:lineRule="atLeast"/>
              <w:rPr>
                <w:rFonts w:ascii="Traditional Arabic" w:hAnsi="Traditional Arabic" w:cs="Traditional Arabic"/>
                <w:b/>
                <w:bCs/>
                <w:szCs w:val="36"/>
                <w:rtl/>
              </w:rPr>
            </w:pPr>
            <w:r w:rsidRPr="005465B2">
              <w:rPr>
                <w:rFonts w:ascii="Traditional Arabic" w:hAnsi="Traditional Arabic" w:cs="Traditional Arabic" w:hint="cs"/>
                <w:b/>
                <w:bCs/>
                <w:szCs w:val="36"/>
                <w:rtl/>
              </w:rPr>
              <w:t xml:space="preserve"> </w:t>
            </w:r>
            <w:r w:rsidRPr="005465B2">
              <w:rPr>
                <w:rFonts w:ascii="Traditional Arabic" w:hAnsi="Traditional Arabic" w:cs="Traditional Arabic"/>
                <w:b/>
                <w:bCs/>
                <w:szCs w:val="36"/>
                <w:rtl/>
              </w:rPr>
              <w:br/>
            </w:r>
          </w:p>
        </w:tc>
      </w:tr>
      <w:tr w:rsidR="005465B2" w:rsidTr="005465B2">
        <w:trPr>
          <w:trHeight w:hRule="exact" w:val="567"/>
          <w:jc w:val="center"/>
        </w:trPr>
        <w:tc>
          <w:tcPr>
            <w:tcW w:w="1994" w:type="dxa"/>
            <w:vAlign w:val="center"/>
          </w:tcPr>
          <w:p w:rsidR="005465B2" w:rsidRPr="005465B2" w:rsidRDefault="005465B2" w:rsidP="005465B2">
            <w:pPr>
              <w:spacing w:line="0" w:lineRule="atLeast"/>
              <w:rPr>
                <w:rFonts w:ascii="Traditional Arabic" w:hAnsi="Traditional Arabic" w:cs="Traditional Arabic"/>
                <w:b/>
                <w:bCs/>
                <w:szCs w:val="36"/>
                <w:rtl/>
              </w:rPr>
            </w:pPr>
          </w:p>
        </w:tc>
        <w:tc>
          <w:tcPr>
            <w:tcW w:w="4243" w:type="dxa"/>
            <w:gridSpan w:val="2"/>
            <w:vAlign w:val="center"/>
          </w:tcPr>
          <w:p w:rsidR="005465B2" w:rsidRPr="005465B2" w:rsidRDefault="005465B2" w:rsidP="005465B2">
            <w:pPr>
              <w:spacing w:line="0" w:lineRule="atLeast"/>
              <w:rPr>
                <w:rFonts w:ascii="Traditional Arabic" w:hAnsi="Traditional Arabic" w:cs="Traditional Arabic"/>
                <w:b/>
                <w:bCs/>
                <w:szCs w:val="36"/>
                <w:rtl/>
              </w:rPr>
            </w:pPr>
            <w:r w:rsidRPr="005465B2">
              <w:rPr>
                <w:rFonts w:ascii="Traditional Arabic" w:hAnsi="Traditional Arabic" w:cs="Traditional Arabic" w:hint="cs"/>
                <w:b/>
                <w:bCs/>
                <w:szCs w:val="36"/>
                <w:rtl/>
              </w:rPr>
              <w:t>إلا إحاطة منقوص بمنقوص</w:t>
            </w:r>
            <w:r w:rsidRPr="005465B2">
              <w:rPr>
                <w:rFonts w:ascii="Traditional Arabic" w:hAnsi="Traditional Arabic" w:cs="Traditional Arabic"/>
                <w:b/>
                <w:bCs/>
                <w:szCs w:val="36"/>
                <w:rtl/>
              </w:rPr>
              <w:br/>
            </w:r>
          </w:p>
        </w:tc>
      </w:tr>
    </w:tbl>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وإذا كانت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الإحاطة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محال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فعلى طالب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يرهق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قالَ بنُ عباسٍ</w:t>
      </w:r>
      <w:r w:rsidRPr="003575DC">
        <w:rPr>
          <w:rFonts w:ascii="Lotus Linotype" w:hAnsi="Lotus Linotype" w:cs="AL-Mateen"/>
          <w:szCs w:val="36"/>
          <w:rtl/>
        </w:rPr>
        <w:t>:</w:t>
      </w:r>
      <w:r w:rsidRPr="003575DC">
        <w:rPr>
          <w:rFonts w:ascii="Lotus Linotype" w:hAnsi="Lotus Linotype" w:cs="AL-Mateen" w:hint="cs"/>
          <w:szCs w:val="36"/>
          <w:rtl/>
        </w:rPr>
        <w:sym w:font="AGA Arabesque" w:char="F074"/>
      </w:r>
      <w:r w:rsidRPr="003575DC">
        <w:rPr>
          <w:rFonts w:ascii="Traditional Arabic" w:hAnsi="Traditional Arabic" w:cs="Traditional Arabic"/>
          <w:b/>
          <w:bCs/>
          <w:szCs w:val="36"/>
          <w:rtl/>
        </w:rPr>
        <w:t xml:space="preserve"> كفاك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الدين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مالا يسع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المسلم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جهل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وكفاك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الأدب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تروي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الشاهد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والمثل.</w:t>
      </w:r>
    </w:p>
    <w:p w:rsidR="00F503F4" w:rsidRPr="003575DC" w:rsidRDefault="00F503F4" w:rsidP="007F1301">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وقالَ الشافعي رحمه الله:</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القرآن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عظمت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قيمت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الحديث</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قويت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حجت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الفق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مقدار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الحساب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ز</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Style w:val="af0"/>
          <w:b/>
          <w:bCs/>
          <w:szCs w:val="36"/>
          <w:rtl/>
        </w:rPr>
        <w:t>(</w:t>
      </w:r>
      <w:r w:rsidRPr="003575DC">
        <w:rPr>
          <w:rStyle w:val="af0"/>
          <w:b/>
          <w:bCs/>
          <w:szCs w:val="36"/>
          <w:rtl/>
        </w:rPr>
        <w:footnoteReference w:id="30"/>
      </w:r>
      <w:r w:rsidRPr="003575DC">
        <w:rPr>
          <w:rStyle w:val="af0"/>
          <w:b/>
          <w:bCs/>
          <w:szCs w:val="36"/>
          <w:rtl/>
        </w:rPr>
        <w:t>)</w:t>
      </w:r>
      <w:r w:rsidRPr="003575DC">
        <w:rPr>
          <w:rFonts w:ascii="Traditional Arabic" w:hAnsi="Traditional Arabic" w:cs="Traditional Arabic"/>
          <w:b/>
          <w:bCs/>
          <w:szCs w:val="36"/>
          <w:rtl/>
        </w:rPr>
        <w:t xml:space="preserve"> 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اللغة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طبع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007F1301" w:rsidRPr="003575DC">
        <w:rPr>
          <w:rFonts w:ascii="Lotus Linotype" w:hAnsi="Lotus Linotype" w:cs="AL-Mateen" w:hint="cs"/>
          <w:szCs w:val="36"/>
          <w:rtl/>
        </w:rPr>
        <w:t xml:space="preserve"> </w:t>
      </w:r>
      <w:r w:rsidRPr="003575DC">
        <w:rPr>
          <w:rFonts w:ascii="Lotus Linotype" w:hAnsi="Lotus Linotype" w:cs="AL-Mateen" w:hint="cs"/>
          <w:szCs w:val="36"/>
          <w:rtl/>
        </w:rPr>
        <w:t>وقالَ بنُ قتيبةَ رحمه الله:</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أراد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يكون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عالماً فليطلب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فناً واحداً وم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أراد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يكون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أديباً فليتفنن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في العلوم.</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lastRenderedPageBreak/>
        <w:t>وقد قيل:</w:t>
      </w:r>
    </w:p>
    <w:tbl>
      <w:tblPr>
        <w:bidiVisual/>
        <w:tblW w:w="0" w:type="auto"/>
        <w:jc w:val="center"/>
        <w:tblLayout w:type="fixed"/>
        <w:tblLook w:val="01E0"/>
      </w:tblPr>
      <w:tblGrid>
        <w:gridCol w:w="4601"/>
        <w:gridCol w:w="4601"/>
      </w:tblGrid>
      <w:tr w:rsidR="00F503F4" w:rsidRPr="003575DC" w:rsidTr="005465B2">
        <w:trPr>
          <w:trHeight w:hRule="exact" w:val="567"/>
          <w:jc w:val="center"/>
        </w:trPr>
        <w:tc>
          <w:tcPr>
            <w:tcW w:w="4601" w:type="dxa"/>
            <w:vAlign w:val="center"/>
          </w:tcPr>
          <w:p w:rsidR="00F503F4" w:rsidRPr="003575DC" w:rsidRDefault="00F503F4" w:rsidP="005465B2">
            <w:pPr>
              <w:ind w:firstLine="0"/>
              <w:rPr>
                <w:rFonts w:ascii="Traditional Arabic" w:hAnsi="Traditional Arabic" w:cs="Traditional Arabic"/>
                <w:b/>
                <w:bCs/>
                <w:szCs w:val="36"/>
                <w:rtl/>
              </w:rPr>
            </w:pPr>
            <w:r w:rsidRPr="003575DC">
              <w:rPr>
                <w:rFonts w:ascii="Traditional Arabic" w:hAnsi="Traditional Arabic" w:cs="Traditional Arabic"/>
                <w:b/>
                <w:bCs/>
                <w:szCs w:val="36"/>
                <w:rtl/>
              </w:rPr>
              <w:t>إحرص</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كل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تبلغ</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الأملَ</w:t>
            </w:r>
            <w:r w:rsidRPr="003575DC">
              <w:rPr>
                <w:rFonts w:ascii="Traditional Arabic" w:hAnsi="Traditional Arabic" w:cs="Traditional Arabic"/>
                <w:b/>
                <w:bCs/>
                <w:szCs w:val="36"/>
                <w:rtl/>
              </w:rPr>
              <w:br/>
            </w:r>
          </w:p>
        </w:tc>
        <w:tc>
          <w:tcPr>
            <w:tcW w:w="4601" w:type="dxa"/>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jc w:val="center"/>
        </w:trPr>
        <w:tc>
          <w:tcPr>
            <w:tcW w:w="4601" w:type="dxa"/>
            <w:vAlign w:val="center"/>
          </w:tcPr>
          <w:p w:rsidR="00F503F4" w:rsidRPr="003575DC" w:rsidRDefault="00F503F4" w:rsidP="00487578">
            <w:pPr>
              <w:pStyle w:val="a7"/>
              <w:rPr>
                <w:rtl/>
              </w:rPr>
            </w:pPr>
            <w:r w:rsidRPr="003575DC">
              <w:rPr>
                <w:rtl/>
              </w:rPr>
              <w:br/>
            </w:r>
            <w:r w:rsidRPr="003575DC">
              <w:rPr>
                <w:rtl/>
              </w:rPr>
              <w:br/>
            </w:r>
          </w:p>
        </w:tc>
        <w:tc>
          <w:tcPr>
            <w:tcW w:w="4601" w:type="dxa"/>
            <w:vAlign w:val="center"/>
          </w:tcPr>
          <w:p w:rsidR="00F503F4" w:rsidRPr="003575DC" w:rsidRDefault="00F503F4" w:rsidP="00487578">
            <w:pPr>
              <w:pStyle w:val="a7"/>
              <w:rPr>
                <w:rtl/>
              </w:rPr>
            </w:pPr>
            <w:r w:rsidRPr="003575DC">
              <w:rPr>
                <w:rtl/>
              </w:rPr>
              <w:t>ولاتواصل</w:t>
            </w:r>
            <w:r w:rsidRPr="003575DC">
              <w:rPr>
                <w:rFonts w:hint="cs"/>
                <w:rtl/>
              </w:rPr>
              <w:t>ْ</w:t>
            </w:r>
            <w:r w:rsidRPr="003575DC">
              <w:rPr>
                <w:rtl/>
              </w:rPr>
              <w:t xml:space="preserve"> لعلم</w:t>
            </w:r>
            <w:r w:rsidRPr="003575DC">
              <w:rPr>
                <w:rFonts w:hint="cs"/>
                <w:rtl/>
              </w:rPr>
              <w:t>ٍ</w:t>
            </w:r>
            <w:r w:rsidRPr="003575DC">
              <w:rPr>
                <w:rtl/>
              </w:rPr>
              <w:t xml:space="preserve"> واحد</w:t>
            </w:r>
            <w:r w:rsidRPr="003575DC">
              <w:rPr>
                <w:rFonts w:hint="cs"/>
                <w:rtl/>
              </w:rPr>
              <w:t>ٍ</w:t>
            </w:r>
            <w:r w:rsidRPr="003575DC">
              <w:rPr>
                <w:rtl/>
              </w:rPr>
              <w:t xml:space="preserve"> كسلا</w:t>
            </w:r>
            <w:r w:rsidRPr="003575DC">
              <w:rPr>
                <w:rtl/>
              </w:rPr>
              <w:br/>
            </w:r>
          </w:p>
        </w:tc>
      </w:tr>
      <w:tr w:rsidR="00F503F4" w:rsidRPr="003575DC" w:rsidTr="005465B2">
        <w:trPr>
          <w:trHeight w:hRule="exact" w:val="567"/>
          <w:jc w:val="center"/>
        </w:trPr>
        <w:tc>
          <w:tcPr>
            <w:tcW w:w="4601" w:type="dxa"/>
            <w:vAlign w:val="center"/>
          </w:tcPr>
          <w:p w:rsidR="00F503F4" w:rsidRPr="003575DC" w:rsidRDefault="00F503F4" w:rsidP="00487578">
            <w:pPr>
              <w:pStyle w:val="a7"/>
              <w:rPr>
                <w:rtl/>
              </w:rPr>
            </w:pPr>
            <w:r w:rsidRPr="003575DC">
              <w:rPr>
                <w:rtl/>
              </w:rPr>
              <w:t>فالنحل</w:t>
            </w:r>
            <w:r w:rsidRPr="003575DC">
              <w:rPr>
                <w:rFonts w:hint="cs"/>
                <w:rtl/>
              </w:rPr>
              <w:t>ُ</w:t>
            </w:r>
            <w:r w:rsidRPr="003575DC">
              <w:rPr>
                <w:rtl/>
              </w:rPr>
              <w:t xml:space="preserve"> لمارعت</w:t>
            </w:r>
            <w:r w:rsidRPr="003575DC">
              <w:rPr>
                <w:rFonts w:hint="cs"/>
                <w:rtl/>
              </w:rPr>
              <w:t>ْ</w:t>
            </w:r>
            <w:r w:rsidRPr="003575DC">
              <w:rPr>
                <w:rtl/>
              </w:rPr>
              <w:t xml:space="preserve"> م</w:t>
            </w:r>
            <w:r w:rsidRPr="003575DC">
              <w:rPr>
                <w:rFonts w:hint="cs"/>
                <w:rtl/>
              </w:rPr>
              <w:t>ِ</w:t>
            </w:r>
            <w:r w:rsidRPr="003575DC">
              <w:rPr>
                <w:rtl/>
              </w:rPr>
              <w:t>ن</w:t>
            </w:r>
            <w:r w:rsidRPr="003575DC">
              <w:rPr>
                <w:rFonts w:hint="cs"/>
                <w:rtl/>
              </w:rPr>
              <w:t>ْ</w:t>
            </w:r>
            <w:r w:rsidRPr="003575DC">
              <w:rPr>
                <w:rtl/>
              </w:rPr>
              <w:t xml:space="preserve"> كل</w:t>
            </w:r>
            <w:r w:rsidRPr="003575DC">
              <w:rPr>
                <w:rFonts w:hint="cs"/>
                <w:rtl/>
              </w:rPr>
              <w:t>ِ</w:t>
            </w:r>
            <w:r w:rsidRPr="003575DC">
              <w:rPr>
                <w:rtl/>
              </w:rPr>
              <w:t xml:space="preserve"> فاكهة</w:t>
            </w:r>
            <w:r w:rsidRPr="003575DC">
              <w:rPr>
                <w:rFonts w:hint="cs"/>
                <w:rtl/>
              </w:rPr>
              <w:t>ٍ</w:t>
            </w:r>
            <w:r w:rsidRPr="003575DC">
              <w:rPr>
                <w:rtl/>
              </w:rPr>
              <w:br/>
            </w:r>
          </w:p>
        </w:tc>
        <w:tc>
          <w:tcPr>
            <w:tcW w:w="4601" w:type="dxa"/>
            <w:vAlign w:val="center"/>
          </w:tcPr>
          <w:p w:rsidR="00F503F4" w:rsidRPr="003575DC" w:rsidRDefault="00F503F4" w:rsidP="00487578">
            <w:pPr>
              <w:pStyle w:val="a7"/>
              <w:rPr>
                <w:rtl/>
              </w:rPr>
            </w:pPr>
            <w:r w:rsidRPr="003575DC">
              <w:rPr>
                <w:rtl/>
              </w:rPr>
              <w:t xml:space="preserve"> </w:t>
            </w:r>
          </w:p>
        </w:tc>
      </w:tr>
      <w:tr w:rsidR="00F503F4" w:rsidRPr="003575DC" w:rsidTr="005465B2">
        <w:trPr>
          <w:trHeight w:hRule="exact" w:val="567"/>
          <w:jc w:val="center"/>
        </w:trPr>
        <w:tc>
          <w:tcPr>
            <w:tcW w:w="4601" w:type="dxa"/>
            <w:vAlign w:val="center"/>
          </w:tcPr>
          <w:p w:rsidR="00F503F4" w:rsidRPr="003575DC" w:rsidRDefault="00F503F4" w:rsidP="00487578">
            <w:pPr>
              <w:pStyle w:val="a7"/>
              <w:rPr>
                <w:rtl/>
              </w:rPr>
            </w:pPr>
            <w:r w:rsidRPr="003575DC">
              <w:rPr>
                <w:rtl/>
              </w:rPr>
              <w:br/>
            </w:r>
          </w:p>
        </w:tc>
        <w:tc>
          <w:tcPr>
            <w:tcW w:w="4601" w:type="dxa"/>
            <w:vAlign w:val="center"/>
          </w:tcPr>
          <w:p w:rsidR="00F503F4" w:rsidRPr="003575DC" w:rsidRDefault="00F503F4" w:rsidP="00487578">
            <w:pPr>
              <w:pStyle w:val="a7"/>
              <w:rPr>
                <w:rtl/>
              </w:rPr>
            </w:pPr>
            <w:r w:rsidRPr="003575DC">
              <w:rPr>
                <w:rtl/>
              </w:rPr>
              <w:t>أبدت</w:t>
            </w:r>
            <w:r w:rsidRPr="003575DC">
              <w:rPr>
                <w:rFonts w:hint="cs"/>
                <w:rtl/>
              </w:rPr>
              <w:t>ْ</w:t>
            </w:r>
            <w:r w:rsidRPr="003575DC">
              <w:rPr>
                <w:rtl/>
              </w:rPr>
              <w:t xml:space="preserve"> لنا الجوهرين</w:t>
            </w:r>
            <w:r w:rsidRPr="003575DC">
              <w:rPr>
                <w:rFonts w:hint="cs"/>
                <w:rtl/>
              </w:rPr>
              <w:t>ِ</w:t>
            </w:r>
            <w:r w:rsidRPr="003575DC">
              <w:rPr>
                <w:rtl/>
              </w:rPr>
              <w:t xml:space="preserve"> الشمع</w:t>
            </w:r>
            <w:r w:rsidRPr="003575DC">
              <w:rPr>
                <w:rFonts w:hint="cs"/>
                <w:rtl/>
              </w:rPr>
              <w:t>َ</w:t>
            </w:r>
            <w:r w:rsidRPr="003575DC">
              <w:rPr>
                <w:rtl/>
              </w:rPr>
              <w:t xml:space="preserve"> والعسلا</w:t>
            </w:r>
            <w:r w:rsidRPr="003575DC">
              <w:rPr>
                <w:rtl/>
              </w:rPr>
              <w:br/>
            </w:r>
          </w:p>
        </w:tc>
      </w:tr>
      <w:tr w:rsidR="00F503F4" w:rsidRPr="003575DC" w:rsidTr="005465B2">
        <w:trPr>
          <w:trHeight w:hRule="exact" w:val="567"/>
          <w:jc w:val="center"/>
        </w:trPr>
        <w:tc>
          <w:tcPr>
            <w:tcW w:w="4601" w:type="dxa"/>
            <w:vAlign w:val="center"/>
          </w:tcPr>
          <w:p w:rsidR="00F503F4" w:rsidRPr="003575DC" w:rsidRDefault="00F503F4" w:rsidP="00487578">
            <w:pPr>
              <w:pStyle w:val="a7"/>
              <w:rPr>
                <w:rtl/>
              </w:rPr>
            </w:pPr>
            <w:r w:rsidRPr="003575DC">
              <w:rPr>
                <w:rtl/>
              </w:rPr>
              <w:t>الشمع</w:t>
            </w:r>
            <w:r w:rsidRPr="003575DC">
              <w:rPr>
                <w:rFonts w:hint="cs"/>
                <w:rtl/>
              </w:rPr>
              <w:t>ُ</w:t>
            </w:r>
            <w:r w:rsidRPr="003575DC">
              <w:rPr>
                <w:rtl/>
              </w:rPr>
              <w:t xml:space="preserve"> بالليل</w:t>
            </w:r>
            <w:r w:rsidRPr="003575DC">
              <w:rPr>
                <w:rFonts w:hint="cs"/>
                <w:rtl/>
              </w:rPr>
              <w:t>ِ</w:t>
            </w:r>
            <w:r w:rsidRPr="003575DC">
              <w:rPr>
                <w:rtl/>
              </w:rPr>
              <w:t xml:space="preserve"> نور</w:t>
            </w:r>
            <w:r w:rsidRPr="003575DC">
              <w:rPr>
                <w:rFonts w:hint="cs"/>
                <w:rtl/>
              </w:rPr>
              <w:t xml:space="preserve">ٌ </w:t>
            </w:r>
            <w:r w:rsidRPr="003575DC">
              <w:rPr>
                <w:rtl/>
              </w:rPr>
              <w:t>يستضاء</w:t>
            </w:r>
            <w:r w:rsidRPr="003575DC">
              <w:rPr>
                <w:rFonts w:hint="cs"/>
                <w:rtl/>
              </w:rPr>
              <w:t>ُ</w:t>
            </w:r>
            <w:r w:rsidRPr="003575DC">
              <w:rPr>
                <w:rtl/>
              </w:rPr>
              <w:t xml:space="preserve"> ب</w:t>
            </w:r>
            <w:r w:rsidRPr="003575DC">
              <w:rPr>
                <w:rFonts w:hint="cs"/>
                <w:rtl/>
              </w:rPr>
              <w:t>ِ</w:t>
            </w:r>
            <w:r w:rsidRPr="003575DC">
              <w:rPr>
                <w:rtl/>
              </w:rPr>
              <w:t>ه</w:t>
            </w:r>
            <w:r w:rsidRPr="003575DC">
              <w:rPr>
                <w:rFonts w:hint="cs"/>
                <w:rtl/>
              </w:rPr>
              <w:t>ِ</w:t>
            </w:r>
            <w:r w:rsidRPr="003575DC">
              <w:rPr>
                <w:rtl/>
              </w:rPr>
              <w:br/>
            </w:r>
          </w:p>
        </w:tc>
        <w:tc>
          <w:tcPr>
            <w:tcW w:w="4601" w:type="dxa"/>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jc w:val="center"/>
        </w:trPr>
        <w:tc>
          <w:tcPr>
            <w:tcW w:w="4601" w:type="dxa"/>
            <w:vAlign w:val="center"/>
          </w:tcPr>
          <w:p w:rsidR="00F503F4" w:rsidRPr="003575DC" w:rsidRDefault="00F503F4" w:rsidP="00487578">
            <w:pPr>
              <w:pStyle w:val="a7"/>
              <w:rPr>
                <w:rtl/>
              </w:rPr>
            </w:pPr>
          </w:p>
        </w:tc>
        <w:tc>
          <w:tcPr>
            <w:tcW w:w="4601" w:type="dxa"/>
            <w:vAlign w:val="center"/>
          </w:tcPr>
          <w:p w:rsidR="00F503F4" w:rsidRPr="003575DC" w:rsidRDefault="00F503F4" w:rsidP="00487578">
            <w:pPr>
              <w:pStyle w:val="a7"/>
              <w:rPr>
                <w:rtl/>
              </w:rPr>
            </w:pPr>
            <w:r w:rsidRPr="003575DC">
              <w:rPr>
                <w:rtl/>
              </w:rPr>
              <w:t>والش</w:t>
            </w:r>
            <w:r w:rsidRPr="003575DC">
              <w:rPr>
                <w:rFonts w:hint="cs"/>
                <w:rtl/>
              </w:rPr>
              <w:t>َ</w:t>
            </w:r>
            <w:r w:rsidRPr="003575DC">
              <w:rPr>
                <w:rtl/>
              </w:rPr>
              <w:t>ه</w:t>
            </w:r>
            <w:r w:rsidRPr="003575DC">
              <w:rPr>
                <w:rFonts w:hint="cs"/>
                <w:rtl/>
              </w:rPr>
              <w:t>ْ</w:t>
            </w:r>
            <w:r w:rsidRPr="003575DC">
              <w:rPr>
                <w:rtl/>
              </w:rPr>
              <w:t>د</w:t>
            </w:r>
            <w:r w:rsidRPr="003575DC">
              <w:rPr>
                <w:rFonts w:hint="cs"/>
                <w:rtl/>
              </w:rPr>
              <w:t>ُ</w:t>
            </w:r>
            <w:r w:rsidRPr="003575DC">
              <w:rPr>
                <w:rtl/>
              </w:rPr>
              <w:t xml:space="preserve"> يبري بإذن</w:t>
            </w:r>
            <w:r w:rsidRPr="003575DC">
              <w:rPr>
                <w:rFonts w:hint="cs"/>
                <w:rtl/>
              </w:rPr>
              <w:t>ِ</w:t>
            </w:r>
            <w:r w:rsidRPr="003575DC">
              <w:rPr>
                <w:rtl/>
              </w:rPr>
              <w:t xml:space="preserve"> الباريء</w:t>
            </w:r>
            <w:r w:rsidRPr="003575DC">
              <w:rPr>
                <w:rFonts w:hint="cs"/>
                <w:rtl/>
              </w:rPr>
              <w:t>ِ</w:t>
            </w:r>
            <w:r w:rsidRPr="003575DC">
              <w:rPr>
                <w:rtl/>
              </w:rPr>
              <w:t xml:space="preserve"> العللا</w:t>
            </w:r>
            <w:r w:rsidRPr="003575DC">
              <w:rPr>
                <w:rtl/>
              </w:rPr>
              <w:br/>
            </w:r>
          </w:p>
        </w:tc>
      </w:tr>
    </w:tbl>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وقالَ يحي بنُ خالد:</w:t>
      </w:r>
      <w:r w:rsidRPr="003575DC">
        <w:rPr>
          <w:rFonts w:ascii="Traditional Arabic" w:hAnsi="Traditional Arabic" w:cs="Traditional Arabic"/>
          <w:b/>
          <w:bCs/>
          <w:szCs w:val="36"/>
          <w:rtl/>
        </w:rPr>
        <w:t xml:space="preserve"> لابن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عليك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بكل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نوع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فخذ</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فإن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المرء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عدو ما جهل وأنا أكر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r w:rsidRPr="003575DC">
        <w:rPr>
          <w:rFonts w:ascii="Traditional Arabic" w:hAnsi="Traditional Arabic" w:cs="Traditional Arabic" w:hint="cs"/>
          <w:b/>
          <w:bCs/>
          <w:szCs w:val="36"/>
          <w:rtl/>
        </w:rPr>
        <w:t>ت</w:t>
      </w:r>
      <w:r w:rsidRPr="003575DC">
        <w:rPr>
          <w:rFonts w:ascii="Traditional Arabic" w:hAnsi="Traditional Arabic" w:cs="Traditional Arabic"/>
          <w:b/>
          <w:bCs/>
          <w:szCs w:val="36"/>
          <w:rtl/>
        </w:rPr>
        <w:t>كون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عدو</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وأنشد:</w:t>
      </w:r>
    </w:p>
    <w:tbl>
      <w:tblPr>
        <w:bidiVisual/>
        <w:tblW w:w="4374" w:type="pct"/>
        <w:jc w:val="center"/>
        <w:tblLook w:val="01E0"/>
      </w:tblPr>
      <w:tblGrid>
        <w:gridCol w:w="3727"/>
        <w:gridCol w:w="3728"/>
      </w:tblGrid>
      <w:tr w:rsidR="00F503F4" w:rsidRPr="003575DC" w:rsidTr="005465B2">
        <w:trPr>
          <w:trHeight w:hRule="exact" w:val="567"/>
          <w:jc w:val="center"/>
        </w:trPr>
        <w:tc>
          <w:tcPr>
            <w:tcW w:w="2500" w:type="pct"/>
            <w:vAlign w:val="center"/>
          </w:tcPr>
          <w:p w:rsidR="00F503F4" w:rsidRPr="007F1301" w:rsidRDefault="00F503F4" w:rsidP="00487578">
            <w:pPr>
              <w:pStyle w:val="a7"/>
              <w:rPr>
                <w:rtl/>
              </w:rPr>
            </w:pPr>
            <w:r w:rsidRPr="007F1301">
              <w:rPr>
                <w:rtl/>
              </w:rPr>
              <w:t>تفنن</w:t>
            </w:r>
            <w:r w:rsidRPr="007F1301">
              <w:rPr>
                <w:rFonts w:hint="cs"/>
                <w:rtl/>
              </w:rPr>
              <w:t>ْ</w:t>
            </w:r>
            <w:r w:rsidRPr="007F1301">
              <w:rPr>
                <w:rtl/>
              </w:rPr>
              <w:t xml:space="preserve"> وخذ</w:t>
            </w:r>
            <w:r w:rsidRPr="007F1301">
              <w:rPr>
                <w:rFonts w:hint="cs"/>
                <w:rtl/>
              </w:rPr>
              <w:t>ْ</w:t>
            </w:r>
            <w:r w:rsidRPr="007F1301">
              <w:rPr>
                <w:rtl/>
              </w:rPr>
              <w:t xml:space="preserve"> م</w:t>
            </w:r>
            <w:r w:rsidRPr="007F1301">
              <w:rPr>
                <w:rFonts w:hint="cs"/>
                <w:rtl/>
              </w:rPr>
              <w:t>ِ</w:t>
            </w:r>
            <w:r w:rsidRPr="007F1301">
              <w:rPr>
                <w:rtl/>
              </w:rPr>
              <w:t>ن</w:t>
            </w:r>
            <w:r w:rsidRPr="007F1301">
              <w:rPr>
                <w:rFonts w:hint="cs"/>
                <w:rtl/>
              </w:rPr>
              <w:t>ْ</w:t>
            </w:r>
            <w:r w:rsidRPr="007F1301">
              <w:rPr>
                <w:rtl/>
              </w:rPr>
              <w:t xml:space="preserve"> كل</w:t>
            </w:r>
            <w:r w:rsidRPr="007F1301">
              <w:rPr>
                <w:rFonts w:hint="cs"/>
                <w:rtl/>
              </w:rPr>
              <w:t>ِّ</w:t>
            </w:r>
            <w:r w:rsidRPr="007F1301">
              <w:rPr>
                <w:rtl/>
              </w:rPr>
              <w:t xml:space="preserve"> علم</w:t>
            </w:r>
            <w:r w:rsidRPr="007F1301">
              <w:rPr>
                <w:rFonts w:hint="cs"/>
                <w:rtl/>
              </w:rPr>
              <w:t>ٍ</w:t>
            </w:r>
            <w:r w:rsidRPr="007F1301">
              <w:rPr>
                <w:rtl/>
              </w:rPr>
              <w:t xml:space="preserve"> فإنما </w:t>
            </w:r>
            <w:r w:rsidRPr="007F1301">
              <w:rPr>
                <w:rtl/>
              </w:rPr>
              <w:br/>
            </w:r>
          </w:p>
        </w:tc>
        <w:tc>
          <w:tcPr>
            <w:tcW w:w="2500" w:type="pct"/>
            <w:vAlign w:val="center"/>
          </w:tcPr>
          <w:p w:rsidR="00F503F4" w:rsidRPr="007F1301" w:rsidRDefault="00F503F4" w:rsidP="00487578">
            <w:pPr>
              <w:pStyle w:val="a7"/>
              <w:rPr>
                <w:rtl/>
              </w:rPr>
            </w:pPr>
            <w:r w:rsidRPr="007F1301">
              <w:rPr>
                <w:rtl/>
              </w:rPr>
              <w:t xml:space="preserve"> </w:t>
            </w:r>
            <w:r w:rsidRPr="007F1301">
              <w:rPr>
                <w:rtl/>
              </w:rPr>
              <w:br/>
            </w:r>
          </w:p>
        </w:tc>
      </w:tr>
      <w:tr w:rsidR="00F503F4" w:rsidRPr="003575DC" w:rsidTr="005465B2">
        <w:trPr>
          <w:trHeight w:hRule="exact" w:val="567"/>
          <w:jc w:val="center"/>
        </w:trPr>
        <w:tc>
          <w:tcPr>
            <w:tcW w:w="2500" w:type="pct"/>
            <w:vAlign w:val="center"/>
          </w:tcPr>
          <w:p w:rsidR="00F503F4" w:rsidRPr="007F1301" w:rsidRDefault="00F503F4" w:rsidP="00487578">
            <w:pPr>
              <w:pStyle w:val="a7"/>
              <w:rPr>
                <w:rtl/>
              </w:rPr>
            </w:pPr>
            <w:r w:rsidRPr="007F1301">
              <w:rPr>
                <w:rtl/>
              </w:rPr>
              <w:br/>
            </w:r>
          </w:p>
        </w:tc>
        <w:tc>
          <w:tcPr>
            <w:tcW w:w="2500" w:type="pct"/>
            <w:vAlign w:val="center"/>
          </w:tcPr>
          <w:p w:rsidR="00F503F4" w:rsidRPr="007F1301" w:rsidRDefault="00F503F4" w:rsidP="00487578">
            <w:pPr>
              <w:pStyle w:val="a7"/>
              <w:rPr>
                <w:rtl/>
              </w:rPr>
            </w:pPr>
            <w:r w:rsidRPr="007F1301">
              <w:rPr>
                <w:rtl/>
              </w:rPr>
              <w:t>يفوق</w:t>
            </w:r>
            <w:r w:rsidRPr="007F1301">
              <w:rPr>
                <w:rFonts w:hint="cs"/>
                <w:rtl/>
              </w:rPr>
              <w:t>ُ</w:t>
            </w:r>
            <w:r w:rsidRPr="007F1301">
              <w:rPr>
                <w:rtl/>
              </w:rPr>
              <w:t xml:space="preserve"> امرؤٌ</w:t>
            </w:r>
            <w:r w:rsidRPr="007F1301">
              <w:rPr>
                <w:rFonts w:hint="cs"/>
                <w:rtl/>
              </w:rPr>
              <w:t xml:space="preserve"> </w:t>
            </w:r>
            <w:r w:rsidRPr="007F1301">
              <w:rPr>
                <w:rtl/>
              </w:rPr>
              <w:t>في كل</w:t>
            </w:r>
            <w:r w:rsidRPr="007F1301">
              <w:rPr>
                <w:rFonts w:hint="cs"/>
                <w:rtl/>
              </w:rPr>
              <w:t>ِّ</w:t>
            </w:r>
            <w:r w:rsidRPr="007F1301">
              <w:rPr>
                <w:rtl/>
              </w:rPr>
              <w:t xml:space="preserve"> فن</w:t>
            </w:r>
            <w:r w:rsidRPr="007F1301">
              <w:rPr>
                <w:rFonts w:hint="cs"/>
                <w:rtl/>
              </w:rPr>
              <w:t>ٍ</w:t>
            </w:r>
            <w:r w:rsidRPr="007F1301">
              <w:rPr>
                <w:rtl/>
              </w:rPr>
              <w:t xml:space="preserve"> ل</w:t>
            </w:r>
            <w:r w:rsidRPr="007F1301">
              <w:rPr>
                <w:rFonts w:hint="cs"/>
                <w:rtl/>
              </w:rPr>
              <w:t>َ</w:t>
            </w:r>
            <w:r w:rsidRPr="007F1301">
              <w:rPr>
                <w:rtl/>
              </w:rPr>
              <w:t>ه علم</w:t>
            </w:r>
            <w:r w:rsidRPr="007F1301">
              <w:rPr>
                <w:rFonts w:hint="cs"/>
                <w:rtl/>
              </w:rPr>
              <w:t>ُ</w:t>
            </w:r>
            <w:r w:rsidRPr="007F1301">
              <w:rPr>
                <w:rtl/>
              </w:rPr>
              <w:br/>
            </w:r>
          </w:p>
        </w:tc>
      </w:tr>
      <w:tr w:rsidR="00F503F4" w:rsidRPr="003575DC" w:rsidTr="005465B2">
        <w:trPr>
          <w:trHeight w:hRule="exact" w:val="567"/>
          <w:jc w:val="center"/>
        </w:trPr>
        <w:tc>
          <w:tcPr>
            <w:tcW w:w="2500" w:type="pct"/>
            <w:vAlign w:val="center"/>
          </w:tcPr>
          <w:p w:rsidR="00F503F4" w:rsidRPr="007F1301" w:rsidRDefault="00F503F4" w:rsidP="00487578">
            <w:pPr>
              <w:pStyle w:val="a7"/>
              <w:rPr>
                <w:rtl/>
              </w:rPr>
            </w:pPr>
            <w:r w:rsidRPr="007F1301">
              <w:rPr>
                <w:rtl/>
              </w:rPr>
              <w:t>فأنت</w:t>
            </w:r>
            <w:r w:rsidRPr="007F1301">
              <w:rPr>
                <w:rFonts w:hint="cs"/>
                <w:rtl/>
              </w:rPr>
              <w:t>َ</w:t>
            </w:r>
            <w:r w:rsidRPr="007F1301">
              <w:rPr>
                <w:rtl/>
              </w:rPr>
              <w:t xml:space="preserve"> عدوٌ</w:t>
            </w:r>
            <w:r w:rsidRPr="007F1301">
              <w:rPr>
                <w:rFonts w:hint="cs"/>
                <w:rtl/>
              </w:rPr>
              <w:t xml:space="preserve"> </w:t>
            </w:r>
            <w:r w:rsidRPr="007F1301">
              <w:rPr>
                <w:rtl/>
              </w:rPr>
              <w:t>للذي أنت</w:t>
            </w:r>
            <w:r w:rsidRPr="007F1301">
              <w:rPr>
                <w:rFonts w:hint="cs"/>
                <w:rtl/>
              </w:rPr>
              <w:t>َ</w:t>
            </w:r>
            <w:r w:rsidRPr="007F1301">
              <w:rPr>
                <w:rtl/>
              </w:rPr>
              <w:t xml:space="preserve"> جاهل</w:t>
            </w:r>
            <w:r w:rsidRPr="007F1301">
              <w:rPr>
                <w:rFonts w:hint="cs"/>
                <w:rtl/>
              </w:rPr>
              <w:t>ٌ</w:t>
            </w:r>
            <w:r w:rsidRPr="007F1301">
              <w:rPr>
                <w:rtl/>
              </w:rPr>
              <w:t xml:space="preserve"> ب</w:t>
            </w:r>
            <w:r w:rsidRPr="007F1301">
              <w:rPr>
                <w:rFonts w:hint="cs"/>
                <w:rtl/>
              </w:rPr>
              <w:t>ِ</w:t>
            </w:r>
            <w:r w:rsidRPr="007F1301">
              <w:rPr>
                <w:rtl/>
              </w:rPr>
              <w:t>ه</w:t>
            </w:r>
            <w:r w:rsidRPr="007F1301">
              <w:rPr>
                <w:rFonts w:hint="cs"/>
                <w:rtl/>
              </w:rPr>
              <w:t>ِ</w:t>
            </w:r>
            <w:r w:rsidRPr="007F1301">
              <w:rPr>
                <w:rtl/>
              </w:rPr>
              <w:br/>
            </w:r>
          </w:p>
        </w:tc>
        <w:tc>
          <w:tcPr>
            <w:tcW w:w="2500" w:type="pct"/>
            <w:vAlign w:val="center"/>
          </w:tcPr>
          <w:p w:rsidR="00F503F4" w:rsidRPr="007F1301" w:rsidRDefault="00F503F4" w:rsidP="00487578">
            <w:pPr>
              <w:pStyle w:val="a7"/>
              <w:rPr>
                <w:rtl/>
              </w:rPr>
            </w:pPr>
            <w:r w:rsidRPr="007F1301">
              <w:rPr>
                <w:rtl/>
              </w:rPr>
              <w:t xml:space="preserve"> </w:t>
            </w:r>
            <w:r w:rsidRPr="007F1301">
              <w:rPr>
                <w:rtl/>
              </w:rPr>
              <w:br/>
            </w:r>
          </w:p>
        </w:tc>
      </w:tr>
      <w:tr w:rsidR="00F503F4" w:rsidRPr="003575DC" w:rsidTr="005465B2">
        <w:trPr>
          <w:trHeight w:hRule="exact" w:val="567"/>
          <w:jc w:val="center"/>
        </w:trPr>
        <w:tc>
          <w:tcPr>
            <w:tcW w:w="2500" w:type="pct"/>
            <w:vAlign w:val="center"/>
          </w:tcPr>
          <w:p w:rsidR="00F503F4" w:rsidRPr="007F1301" w:rsidRDefault="00F503F4" w:rsidP="00487578">
            <w:pPr>
              <w:pStyle w:val="a7"/>
              <w:rPr>
                <w:rtl/>
              </w:rPr>
            </w:pPr>
          </w:p>
        </w:tc>
        <w:tc>
          <w:tcPr>
            <w:tcW w:w="2500" w:type="pct"/>
            <w:vAlign w:val="center"/>
          </w:tcPr>
          <w:p w:rsidR="00F503F4" w:rsidRPr="007F1301" w:rsidRDefault="00F503F4" w:rsidP="00487578">
            <w:pPr>
              <w:pStyle w:val="a7"/>
              <w:rPr>
                <w:rtl/>
              </w:rPr>
            </w:pPr>
            <w:r w:rsidRPr="007F1301">
              <w:rPr>
                <w:rtl/>
              </w:rPr>
              <w:t>ولعلم</w:t>
            </w:r>
            <w:r w:rsidRPr="007F1301">
              <w:rPr>
                <w:rFonts w:hint="cs"/>
                <w:rtl/>
              </w:rPr>
              <w:t>ٍ</w:t>
            </w:r>
            <w:r w:rsidRPr="007F1301">
              <w:rPr>
                <w:rtl/>
              </w:rPr>
              <w:t xml:space="preserve"> أنت</w:t>
            </w:r>
            <w:r w:rsidRPr="007F1301">
              <w:rPr>
                <w:rFonts w:hint="cs"/>
                <w:rtl/>
              </w:rPr>
              <w:t>َ</w:t>
            </w:r>
            <w:r w:rsidRPr="007F1301">
              <w:rPr>
                <w:rtl/>
              </w:rPr>
              <w:t xml:space="preserve"> تتقن</w:t>
            </w:r>
            <w:r w:rsidRPr="007F1301">
              <w:rPr>
                <w:rFonts w:hint="cs"/>
                <w:rtl/>
              </w:rPr>
              <w:t>ُ</w:t>
            </w:r>
            <w:r w:rsidRPr="007F1301">
              <w:rPr>
                <w:rtl/>
              </w:rPr>
              <w:t xml:space="preserve">ه </w:t>
            </w:r>
            <w:r w:rsidRPr="007F1301">
              <w:rPr>
                <w:rFonts w:hint="cs"/>
                <w:rtl/>
              </w:rPr>
              <w:t>ُ</w:t>
            </w:r>
            <w:r w:rsidRPr="007F1301">
              <w:rPr>
                <w:rtl/>
              </w:rPr>
              <w:t>س</w:t>
            </w:r>
            <w:r w:rsidRPr="007F1301">
              <w:rPr>
                <w:rFonts w:hint="cs"/>
                <w:rtl/>
              </w:rPr>
              <w:t>ِ</w:t>
            </w:r>
            <w:r w:rsidRPr="007F1301">
              <w:rPr>
                <w:rtl/>
              </w:rPr>
              <w:t>ل</w:t>
            </w:r>
            <w:r w:rsidRPr="007F1301">
              <w:rPr>
                <w:rFonts w:hint="cs"/>
                <w:rtl/>
              </w:rPr>
              <w:t>ْ</w:t>
            </w:r>
            <w:r w:rsidRPr="007F1301">
              <w:rPr>
                <w:rtl/>
              </w:rPr>
              <w:t>م</w:t>
            </w:r>
            <w:r w:rsidRPr="007F1301">
              <w:rPr>
                <w:rFonts w:hint="cs"/>
                <w:rtl/>
              </w:rPr>
              <w:t>ُ</w:t>
            </w:r>
            <w:r w:rsidRPr="007F1301">
              <w:rPr>
                <w:rtl/>
              </w:rPr>
              <w:br/>
            </w:r>
          </w:p>
        </w:tc>
      </w:tr>
    </w:tbl>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عاشراً:</w:t>
      </w:r>
      <w:r w:rsidRPr="003575DC">
        <w:rPr>
          <w:rFonts w:ascii="Traditional Arabic" w:hAnsi="Traditional Arabic" w:cs="Traditional Arabic"/>
          <w:b/>
          <w:bCs/>
          <w:szCs w:val="36"/>
          <w:rtl/>
        </w:rPr>
        <w:t xml:space="preserve"> كتابة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يتعلم.</w:t>
      </w:r>
    </w:p>
    <w:p w:rsidR="00F503F4" w:rsidRPr="003575DC" w:rsidRDefault="00F503F4" w:rsidP="00F503F4">
      <w:pPr>
        <w:pStyle w:val="af7"/>
        <w:widowControl w:val="0"/>
        <w:tabs>
          <w:tab w:val="left" w:pos="2124"/>
        </w:tabs>
        <w:spacing w:line="500" w:lineRule="exact"/>
        <w:ind w:firstLine="454"/>
        <w:jc w:val="both"/>
        <w:rPr>
          <w:rFonts w:ascii="Traditional Arabic" w:hAnsi="Traditional Arabic"/>
          <w:sz w:val="36"/>
          <w:szCs w:val="36"/>
          <w:rtl/>
        </w:rPr>
      </w:pPr>
      <w:r w:rsidRPr="003575DC">
        <w:rPr>
          <w:rFonts w:ascii="Lotus Linotype" w:hAnsi="Lotus Linotype" w:cs="AL-Mateen"/>
          <w:b w:val="0"/>
          <w:bCs w:val="0"/>
          <w:sz w:val="36"/>
          <w:szCs w:val="36"/>
          <w:rtl/>
        </w:rPr>
        <w:t>عَنْ عَبْدِ اللَّهِ بْنِ عَمْرٍو</w:t>
      </w:r>
      <w:r w:rsidRPr="003575DC">
        <w:rPr>
          <w:rFonts w:ascii="Lotus Linotype" w:hAnsi="Lotus Linotype" w:cs="AL-Mateen"/>
          <w:b w:val="0"/>
          <w:bCs w:val="0"/>
          <w:sz w:val="36"/>
          <w:szCs w:val="36"/>
          <w:rtl/>
        </w:rPr>
        <w:sym w:font="AGA Arabesque" w:char="F074"/>
      </w:r>
      <w:r w:rsidRPr="003575DC">
        <w:rPr>
          <w:rFonts w:ascii="Lotus Linotype" w:hAnsi="Lotus Linotype" w:cs="AL-Mateen"/>
          <w:b w:val="0"/>
          <w:bCs w:val="0"/>
          <w:sz w:val="36"/>
          <w:szCs w:val="36"/>
          <w:rtl/>
        </w:rPr>
        <w:t xml:space="preserve"> قَالَ</w:t>
      </w:r>
      <w:r w:rsidRPr="003575DC">
        <w:rPr>
          <w:rFonts w:ascii="Lotus Linotype" w:hAnsi="Lotus Linotype" w:cs="AL-Mateen" w:hint="cs"/>
          <w:b w:val="0"/>
          <w:bCs w:val="0"/>
          <w:sz w:val="36"/>
          <w:szCs w:val="36"/>
          <w:rtl/>
        </w:rPr>
        <w:t>:</w:t>
      </w:r>
      <w:r w:rsidRPr="003575DC">
        <w:rPr>
          <w:rFonts w:ascii="Traditional Arabic" w:hAnsi="Traditional Arabic"/>
          <w:sz w:val="36"/>
          <w:szCs w:val="36"/>
          <w:rtl/>
        </w:rPr>
        <w:t xml:space="preserve"> كُنْتُ أَكْتُبُ كُلَّ شَىْءٍ أَسْمَعُهُ مِنْ رَسُولِ اللَّهِ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أُرِيدُ حِفْظَهُ  ».رواه أبوداود</w:t>
      </w:r>
      <w:r w:rsidRPr="003575DC">
        <w:rPr>
          <w:rStyle w:val="af0"/>
          <w:sz w:val="36"/>
          <w:szCs w:val="36"/>
          <w:rtl/>
        </w:rPr>
        <w:t>(</w:t>
      </w:r>
      <w:r w:rsidRPr="003575DC">
        <w:rPr>
          <w:rStyle w:val="af0"/>
          <w:sz w:val="36"/>
          <w:szCs w:val="36"/>
          <w:rtl/>
        </w:rPr>
        <w:footnoteReference w:id="31"/>
      </w:r>
      <w:r w:rsidRPr="003575DC">
        <w:rPr>
          <w:rStyle w:val="af0"/>
          <w:sz w:val="36"/>
          <w:szCs w:val="36"/>
          <w:rtl/>
        </w:rPr>
        <w:t>)</w:t>
      </w:r>
      <w:r w:rsidRPr="003575DC">
        <w:rPr>
          <w:rFonts w:ascii="Traditional Arabic" w:hAnsi="Traditional Arabic"/>
          <w:sz w:val="36"/>
          <w:szCs w:val="36"/>
          <w:rtl/>
        </w:rPr>
        <w:t xml:space="preserve"> وغيره وصححه الألباني</w:t>
      </w:r>
      <w:r w:rsidRPr="003575DC">
        <w:rPr>
          <w:rStyle w:val="af0"/>
          <w:sz w:val="36"/>
          <w:szCs w:val="36"/>
          <w:rtl/>
        </w:rPr>
        <w:t>(</w:t>
      </w:r>
      <w:r w:rsidRPr="003575DC">
        <w:rPr>
          <w:rStyle w:val="af0"/>
          <w:sz w:val="36"/>
          <w:szCs w:val="36"/>
          <w:rtl/>
        </w:rPr>
        <w:footnoteReference w:id="32"/>
      </w:r>
      <w:r w:rsidRPr="003575DC">
        <w:rPr>
          <w:rStyle w:val="af0"/>
          <w:sz w:val="36"/>
          <w:szCs w:val="36"/>
          <w:rtl/>
        </w:rPr>
        <w:t>)</w:t>
      </w:r>
    </w:p>
    <w:p w:rsidR="00F503F4" w:rsidRPr="003575DC" w:rsidRDefault="00F503F4" w:rsidP="00F503F4">
      <w:pPr>
        <w:pStyle w:val="af7"/>
        <w:tabs>
          <w:tab w:val="left" w:pos="2124"/>
        </w:tabs>
        <w:spacing w:line="500" w:lineRule="exact"/>
        <w:jc w:val="both"/>
        <w:rPr>
          <w:rFonts w:ascii="Traditional Arabic" w:hAnsi="Traditional Arabic"/>
          <w:sz w:val="36"/>
          <w:szCs w:val="36"/>
          <w:rtl/>
        </w:rPr>
      </w:pPr>
      <w:r w:rsidRPr="003575DC">
        <w:rPr>
          <w:rFonts w:ascii="Lotus Linotype" w:hAnsi="Lotus Linotype" w:cs="AL-Mateen" w:hint="cs"/>
          <w:b w:val="0"/>
          <w:bCs w:val="0"/>
          <w:sz w:val="36"/>
          <w:szCs w:val="36"/>
          <w:rtl/>
        </w:rPr>
        <w:t>وَ</w:t>
      </w:r>
      <w:r w:rsidRPr="003575DC">
        <w:rPr>
          <w:rFonts w:ascii="Lotus Linotype" w:hAnsi="Lotus Linotype" w:cs="AL-Mateen"/>
          <w:b w:val="0"/>
          <w:bCs w:val="0"/>
          <w:sz w:val="36"/>
          <w:szCs w:val="36"/>
          <w:rtl/>
        </w:rPr>
        <w:t>عَنْ أَب</w:t>
      </w:r>
      <w:r w:rsidRPr="003575DC">
        <w:rPr>
          <w:rFonts w:ascii="Lotus Linotype" w:hAnsi="Lotus Linotype" w:cs="AL-Mateen" w:hint="cs"/>
          <w:b w:val="0"/>
          <w:bCs w:val="0"/>
          <w:sz w:val="36"/>
          <w:szCs w:val="36"/>
          <w:rtl/>
        </w:rPr>
        <w:t>ي</w:t>
      </w:r>
      <w:r w:rsidRPr="003575DC">
        <w:rPr>
          <w:rFonts w:ascii="Lotus Linotype" w:hAnsi="Lotus Linotype" w:cs="AL-Mateen"/>
          <w:b w:val="0"/>
          <w:bCs w:val="0"/>
          <w:sz w:val="36"/>
          <w:szCs w:val="36"/>
          <w:rtl/>
        </w:rPr>
        <w:t xml:space="preserve"> هُرَيْرَةَ </w:t>
      </w:r>
      <w:r w:rsidRPr="003575DC">
        <w:rPr>
          <w:rFonts w:ascii="Lotus Linotype" w:hAnsi="Lotus Linotype" w:cs="AL-Mateen"/>
          <w:b w:val="0"/>
          <w:bCs w:val="0"/>
          <w:sz w:val="36"/>
          <w:szCs w:val="36"/>
          <w:rtl/>
        </w:rPr>
        <w:sym w:font="AGA Arabesque" w:char="F074"/>
      </w:r>
      <w:r w:rsidRPr="003575DC">
        <w:rPr>
          <w:rFonts w:ascii="Lotus Linotype" w:hAnsi="Lotus Linotype" w:cs="AL-Mateen" w:hint="cs"/>
          <w:b w:val="0"/>
          <w:bCs w:val="0"/>
          <w:sz w:val="36"/>
          <w:szCs w:val="36"/>
          <w:rtl/>
        </w:rPr>
        <w:t>قَالَ:</w:t>
      </w:r>
      <w:r w:rsidRPr="003575DC">
        <w:rPr>
          <w:rFonts w:ascii="Traditional Arabic" w:hAnsi="Traditional Arabic"/>
          <w:sz w:val="36"/>
          <w:szCs w:val="36"/>
          <w:rtl/>
        </w:rPr>
        <w:t xml:space="preserve"> مَا مِنْ أَصْحَابِ النَّبِيِّ </w:t>
      </w:r>
      <w:r w:rsidRPr="003575DC">
        <w:rPr>
          <w:rFonts w:ascii="Traditional Arabic" w:hAnsi="Traditional Arabic"/>
          <w:sz w:val="36"/>
          <w:szCs w:val="36"/>
          <w:rtl/>
        </w:rPr>
        <w:sym w:font="AGA Arabesque" w:char="F072"/>
      </w:r>
      <w:r w:rsidRPr="003575DC">
        <w:rPr>
          <w:rFonts w:ascii="Traditional Arabic" w:hAnsi="Traditional Arabic"/>
          <w:sz w:val="36"/>
          <w:szCs w:val="36"/>
          <w:rtl/>
        </w:rPr>
        <w:t>أَحَدٌ أَكْثَرَ حَدِيثًا عَنْهُ مِنِّي إِلَّا مَا كَانَ مِنْ عَبْدِ اللَّهِ بْنِ عَمْرٍو</w:t>
      </w:r>
      <w:r w:rsidRPr="003575DC">
        <w:rPr>
          <w:rFonts w:ascii="Traditional Arabic" w:hAnsi="Traditional Arabic"/>
          <w:sz w:val="36"/>
          <w:szCs w:val="36"/>
          <w:rtl/>
        </w:rPr>
        <w:sym w:font="AGA Arabesque" w:char="F074"/>
      </w:r>
      <w:r w:rsidRPr="003575DC">
        <w:rPr>
          <w:rFonts w:ascii="Traditional Arabic" w:hAnsi="Traditional Arabic"/>
          <w:sz w:val="36"/>
          <w:szCs w:val="36"/>
          <w:rtl/>
        </w:rPr>
        <w:t xml:space="preserve"> فَإِنَّهُ كَانَ يَكْتُبُ وَلَا أَكْتُبُ)رواه البخاري</w:t>
      </w:r>
      <w:r w:rsidRPr="003575DC">
        <w:rPr>
          <w:rStyle w:val="af0"/>
          <w:b w:val="0"/>
          <w:bCs w:val="0"/>
          <w:sz w:val="36"/>
          <w:szCs w:val="36"/>
          <w:rtl/>
        </w:rPr>
        <w:t>(</w:t>
      </w:r>
      <w:r w:rsidRPr="003575DC">
        <w:rPr>
          <w:rStyle w:val="af0"/>
          <w:b w:val="0"/>
          <w:bCs w:val="0"/>
          <w:sz w:val="36"/>
          <w:szCs w:val="36"/>
          <w:rtl/>
        </w:rPr>
        <w:footnoteReference w:id="33"/>
      </w:r>
      <w:r w:rsidRPr="003575DC">
        <w:rPr>
          <w:rStyle w:val="af0"/>
          <w:b w:val="0"/>
          <w:bCs w:val="0"/>
          <w:sz w:val="36"/>
          <w:szCs w:val="36"/>
          <w:rtl/>
        </w:rPr>
        <w:t>)</w:t>
      </w:r>
    </w:p>
    <w:p w:rsidR="00F503F4" w:rsidRPr="003575DC" w:rsidRDefault="00F503F4" w:rsidP="00F503F4">
      <w:pPr>
        <w:pStyle w:val="af7"/>
        <w:tabs>
          <w:tab w:val="left" w:pos="2124"/>
        </w:tabs>
        <w:spacing w:line="500" w:lineRule="exact"/>
        <w:jc w:val="both"/>
        <w:rPr>
          <w:rFonts w:ascii="Traditional Arabic" w:hAnsi="Traditional Arabic"/>
          <w:sz w:val="36"/>
          <w:szCs w:val="36"/>
          <w:rtl/>
        </w:rPr>
      </w:pPr>
      <w:r w:rsidRPr="003575DC">
        <w:rPr>
          <w:rFonts w:ascii="Lotus Linotype" w:hAnsi="Lotus Linotype" w:cs="AL-Mateen" w:hint="cs"/>
          <w:b w:val="0"/>
          <w:bCs w:val="0"/>
          <w:sz w:val="36"/>
          <w:szCs w:val="36"/>
          <w:rtl/>
        </w:rPr>
        <w:t>قالَ بعضُ البلغاء:</w:t>
      </w:r>
      <w:r w:rsidRPr="003575DC">
        <w:rPr>
          <w:rFonts w:ascii="Traditional Arabic" w:hAnsi="Traditional Arabic"/>
          <w:sz w:val="36"/>
          <w:szCs w:val="36"/>
          <w:rtl/>
        </w:rPr>
        <w:t xml:space="preserve"> إن</w:t>
      </w:r>
      <w:r w:rsidRPr="003575DC">
        <w:rPr>
          <w:rFonts w:ascii="Traditional Arabic" w:hAnsi="Traditional Arabic" w:hint="cs"/>
          <w:sz w:val="36"/>
          <w:szCs w:val="36"/>
          <w:rtl/>
        </w:rPr>
        <w:t>َّ</w:t>
      </w:r>
      <w:r w:rsidRPr="003575DC">
        <w:rPr>
          <w:rFonts w:ascii="Traditional Arabic" w:hAnsi="Traditional Arabic"/>
          <w:sz w:val="36"/>
          <w:szCs w:val="36"/>
          <w:rtl/>
        </w:rPr>
        <w:t xml:space="preserve"> هذ</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الأداب</w:t>
      </w:r>
      <w:r w:rsidRPr="003575DC">
        <w:rPr>
          <w:rFonts w:ascii="Traditional Arabic" w:hAnsi="Traditional Arabic" w:hint="cs"/>
          <w:sz w:val="36"/>
          <w:szCs w:val="36"/>
          <w:rtl/>
        </w:rPr>
        <w:t>َ</w:t>
      </w:r>
      <w:r w:rsidRPr="003575DC">
        <w:rPr>
          <w:rFonts w:ascii="Traditional Arabic" w:hAnsi="Traditional Arabic"/>
          <w:sz w:val="36"/>
          <w:szCs w:val="36"/>
          <w:rtl/>
        </w:rPr>
        <w:t xml:space="preserve"> نوافر تند</w:t>
      </w:r>
      <w:r w:rsidRPr="003575DC">
        <w:rPr>
          <w:rFonts w:ascii="Traditional Arabic" w:hAnsi="Traditional Arabic" w:hint="cs"/>
          <w:sz w:val="36"/>
          <w:szCs w:val="36"/>
          <w:rtl/>
        </w:rPr>
        <w:t>ُّ</w:t>
      </w:r>
      <w:r w:rsidRPr="003575DC">
        <w:rPr>
          <w:rFonts w:ascii="Traditional Arabic" w:hAnsi="Traditional Arabic"/>
          <w:sz w:val="36"/>
          <w:szCs w:val="36"/>
          <w:rtl/>
        </w:rPr>
        <w:t xml:space="preserve"> ع</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عقل</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الأذهان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فاجعلوا الكتب</w:t>
      </w:r>
      <w:r w:rsidRPr="003575DC">
        <w:rPr>
          <w:rFonts w:ascii="Traditional Arabic" w:hAnsi="Traditional Arabic" w:hint="cs"/>
          <w:sz w:val="36"/>
          <w:szCs w:val="36"/>
          <w:rtl/>
        </w:rPr>
        <w:t>َ</w:t>
      </w:r>
      <w:r w:rsidRPr="003575DC">
        <w:rPr>
          <w:rFonts w:ascii="Traditional Arabic" w:hAnsi="Traditional Arabic"/>
          <w:sz w:val="36"/>
          <w:szCs w:val="36"/>
          <w:rtl/>
        </w:rPr>
        <w:t xml:space="preserve"> لها حماه والأقلام</w:t>
      </w:r>
      <w:r w:rsidRPr="003575DC">
        <w:rPr>
          <w:rFonts w:ascii="Traditional Arabic" w:hAnsi="Traditional Arabic" w:hint="cs"/>
          <w:sz w:val="36"/>
          <w:szCs w:val="36"/>
          <w:rtl/>
        </w:rPr>
        <w:t>َ</w:t>
      </w:r>
      <w:r w:rsidRPr="003575DC">
        <w:rPr>
          <w:rFonts w:ascii="Traditional Arabic" w:hAnsi="Traditional Arabic"/>
          <w:sz w:val="36"/>
          <w:szCs w:val="36"/>
          <w:rtl/>
        </w:rPr>
        <w:t xml:space="preserve"> لها رعاه.</w:t>
      </w:r>
    </w:p>
    <w:p w:rsidR="002B3422" w:rsidRDefault="00F503F4" w:rsidP="00F503F4">
      <w:pPr>
        <w:pStyle w:val="af7"/>
        <w:tabs>
          <w:tab w:val="left" w:pos="2124"/>
        </w:tabs>
        <w:spacing w:line="500" w:lineRule="exact"/>
        <w:jc w:val="both"/>
        <w:rPr>
          <w:rFonts w:ascii="Lotus Linotype" w:hAnsi="Lotus Linotype" w:cs="AL-Mateen"/>
          <w:b w:val="0"/>
          <w:bCs w:val="0"/>
          <w:sz w:val="36"/>
          <w:szCs w:val="36"/>
          <w:rtl/>
        </w:rPr>
      </w:pPr>
      <w:r w:rsidRPr="003575DC">
        <w:rPr>
          <w:rFonts w:ascii="Lotus Linotype" w:hAnsi="Lotus Linotype" w:cs="AL-Mateen"/>
          <w:b w:val="0"/>
          <w:bCs w:val="0"/>
          <w:sz w:val="36"/>
          <w:szCs w:val="36"/>
          <w:rtl/>
        </w:rPr>
        <w:lastRenderedPageBreak/>
        <w:t xml:space="preserve"> </w:t>
      </w:r>
    </w:p>
    <w:p w:rsidR="00F503F4" w:rsidRPr="003575DC" w:rsidRDefault="00F503F4" w:rsidP="00F503F4">
      <w:pPr>
        <w:pStyle w:val="af7"/>
        <w:tabs>
          <w:tab w:val="left" w:pos="2124"/>
        </w:tabs>
        <w:spacing w:line="500" w:lineRule="exact"/>
        <w:jc w:val="both"/>
        <w:rPr>
          <w:rFonts w:ascii="Lotus Linotype" w:hAnsi="Lotus Linotype" w:cs="AL-Mateen"/>
          <w:b w:val="0"/>
          <w:bCs w:val="0"/>
          <w:sz w:val="36"/>
          <w:szCs w:val="36"/>
          <w:rtl/>
        </w:rPr>
      </w:pPr>
      <w:r w:rsidRPr="003575DC">
        <w:rPr>
          <w:rFonts w:ascii="Lotus Linotype" w:hAnsi="Lotus Linotype" w:cs="AL-Mateen" w:hint="cs"/>
          <w:b w:val="0"/>
          <w:bCs w:val="0"/>
          <w:sz w:val="36"/>
          <w:szCs w:val="36"/>
          <w:rtl/>
        </w:rPr>
        <w:t>وقالَ آخر:</w:t>
      </w:r>
    </w:p>
    <w:tbl>
      <w:tblPr>
        <w:bidiVisual/>
        <w:tblW w:w="4970" w:type="pct"/>
        <w:jc w:val="center"/>
        <w:tblLook w:val="01E0"/>
      </w:tblPr>
      <w:tblGrid>
        <w:gridCol w:w="4235"/>
        <w:gridCol w:w="4236"/>
      </w:tblGrid>
      <w:tr w:rsidR="00F503F4" w:rsidRPr="003575DC" w:rsidTr="005465B2">
        <w:trPr>
          <w:trHeight w:hRule="exact" w:val="563"/>
          <w:jc w:val="center"/>
        </w:trPr>
        <w:tc>
          <w:tcPr>
            <w:tcW w:w="2500" w:type="pct"/>
            <w:vAlign w:val="center"/>
          </w:tcPr>
          <w:p w:rsidR="00F503F4" w:rsidRPr="003575DC" w:rsidRDefault="00F503F4" w:rsidP="00487578">
            <w:pPr>
              <w:pStyle w:val="a7"/>
              <w:rPr>
                <w:rtl/>
              </w:rPr>
            </w:pPr>
            <w:r w:rsidRPr="003575DC">
              <w:rPr>
                <w:rtl/>
              </w:rPr>
              <w:t>أيها الطالب</w:t>
            </w:r>
            <w:r w:rsidRPr="003575DC">
              <w:rPr>
                <w:rFonts w:hint="cs"/>
                <w:rtl/>
              </w:rPr>
              <w:t>ُ</w:t>
            </w:r>
            <w:r w:rsidRPr="003575DC">
              <w:rPr>
                <w:rtl/>
              </w:rPr>
              <w:t xml:space="preserve"> علماً </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3"/>
          <w:jc w:val="center"/>
        </w:trPr>
        <w:tc>
          <w:tcPr>
            <w:tcW w:w="2500" w:type="pct"/>
            <w:vAlign w:val="center"/>
          </w:tcPr>
          <w:p w:rsidR="00F503F4" w:rsidRPr="003575DC" w:rsidRDefault="00F503F4" w:rsidP="00487578">
            <w:pPr>
              <w:pStyle w:val="a7"/>
              <w:rPr>
                <w:rtl/>
              </w:rPr>
            </w:pPr>
            <w:r w:rsidRPr="003575DC">
              <w:rPr>
                <w:rtl/>
              </w:rPr>
              <w:br/>
            </w:r>
            <w:r w:rsidRPr="003575DC">
              <w:rPr>
                <w:rtl/>
              </w:rPr>
              <w:br/>
            </w:r>
          </w:p>
        </w:tc>
        <w:tc>
          <w:tcPr>
            <w:tcW w:w="2500" w:type="pct"/>
            <w:vAlign w:val="center"/>
          </w:tcPr>
          <w:p w:rsidR="00F503F4" w:rsidRPr="003575DC" w:rsidRDefault="00F503F4" w:rsidP="00487578">
            <w:pPr>
              <w:pStyle w:val="a7"/>
              <w:rPr>
                <w:rtl/>
              </w:rPr>
            </w:pPr>
            <w:r w:rsidRPr="003575DC">
              <w:rPr>
                <w:rtl/>
              </w:rPr>
              <w:t>إت</w:t>
            </w:r>
            <w:r w:rsidRPr="003575DC">
              <w:rPr>
                <w:rFonts w:hint="cs"/>
                <w:rtl/>
              </w:rPr>
              <w:t>ِ</w:t>
            </w:r>
            <w:r w:rsidRPr="003575DC">
              <w:rPr>
                <w:rtl/>
              </w:rPr>
              <w:t xml:space="preserve"> حماد</w:t>
            </w:r>
            <w:r w:rsidRPr="003575DC">
              <w:rPr>
                <w:rFonts w:hint="cs"/>
                <w:rtl/>
              </w:rPr>
              <w:t>َ</w:t>
            </w:r>
            <w:r w:rsidRPr="003575DC">
              <w:rPr>
                <w:rtl/>
              </w:rPr>
              <w:t xml:space="preserve"> بن</w:t>
            </w:r>
            <w:r w:rsidRPr="003575DC">
              <w:rPr>
                <w:rFonts w:hint="cs"/>
                <w:rtl/>
              </w:rPr>
              <w:t>َ</w:t>
            </w:r>
            <w:r w:rsidRPr="003575DC">
              <w:rPr>
                <w:rtl/>
              </w:rPr>
              <w:t xml:space="preserve"> زيد</w:t>
            </w:r>
            <w:r w:rsidRPr="003575DC">
              <w:rPr>
                <w:rtl/>
              </w:rPr>
              <w:br/>
            </w:r>
          </w:p>
        </w:tc>
      </w:tr>
      <w:tr w:rsidR="00F503F4" w:rsidRPr="003575DC" w:rsidTr="005465B2">
        <w:trPr>
          <w:trHeight w:hRule="exact" w:val="563"/>
          <w:jc w:val="center"/>
        </w:trPr>
        <w:tc>
          <w:tcPr>
            <w:tcW w:w="2500" w:type="pct"/>
            <w:vAlign w:val="center"/>
          </w:tcPr>
          <w:p w:rsidR="00F503F4" w:rsidRPr="003575DC" w:rsidRDefault="00F503F4" w:rsidP="00487578">
            <w:pPr>
              <w:pStyle w:val="a7"/>
              <w:rPr>
                <w:rtl/>
              </w:rPr>
            </w:pPr>
            <w:r w:rsidRPr="003575DC">
              <w:rPr>
                <w:rtl/>
              </w:rPr>
              <w:t>واقتبس</w:t>
            </w:r>
            <w:r w:rsidRPr="003575DC">
              <w:rPr>
                <w:rFonts w:hint="cs"/>
                <w:rtl/>
              </w:rPr>
              <w:t>ْ</w:t>
            </w:r>
            <w:r w:rsidRPr="003575DC">
              <w:rPr>
                <w:rtl/>
              </w:rPr>
              <w:t xml:space="preserve"> علماً وحلماً</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3"/>
          <w:jc w:val="center"/>
        </w:trPr>
        <w:tc>
          <w:tcPr>
            <w:tcW w:w="2500" w:type="pct"/>
            <w:vAlign w:val="center"/>
          </w:tcPr>
          <w:p w:rsidR="00F503F4" w:rsidRPr="003575DC" w:rsidRDefault="00F503F4" w:rsidP="00487578">
            <w:pPr>
              <w:pStyle w:val="a7"/>
              <w:rPr>
                <w:rtl/>
              </w:rPr>
            </w:pPr>
          </w:p>
        </w:tc>
        <w:tc>
          <w:tcPr>
            <w:tcW w:w="2500" w:type="pct"/>
            <w:vAlign w:val="center"/>
          </w:tcPr>
          <w:p w:rsidR="00F503F4" w:rsidRPr="003575DC" w:rsidRDefault="00F503F4" w:rsidP="00487578">
            <w:pPr>
              <w:pStyle w:val="a7"/>
              <w:rPr>
                <w:rtl/>
              </w:rPr>
            </w:pPr>
            <w:r w:rsidRPr="003575DC">
              <w:rPr>
                <w:rtl/>
              </w:rPr>
              <w:t>ثم</w:t>
            </w:r>
            <w:r w:rsidRPr="003575DC">
              <w:rPr>
                <w:rFonts w:hint="cs"/>
                <w:rtl/>
              </w:rPr>
              <w:t>َّ</w:t>
            </w:r>
            <w:r w:rsidRPr="003575DC">
              <w:rPr>
                <w:rtl/>
              </w:rPr>
              <w:t xml:space="preserve"> قيد</w:t>
            </w:r>
            <w:r w:rsidRPr="003575DC">
              <w:rPr>
                <w:rFonts w:hint="cs"/>
                <w:rtl/>
              </w:rPr>
              <w:t>ْ</w:t>
            </w:r>
            <w:r w:rsidRPr="003575DC">
              <w:rPr>
                <w:rtl/>
              </w:rPr>
              <w:t>ه</w:t>
            </w:r>
            <w:r w:rsidRPr="003575DC">
              <w:rPr>
                <w:rFonts w:hint="cs"/>
                <w:rtl/>
              </w:rPr>
              <w:t>ُ</w:t>
            </w:r>
            <w:r w:rsidRPr="003575DC">
              <w:rPr>
                <w:rtl/>
              </w:rPr>
              <w:t xml:space="preserve"> بقيد</w:t>
            </w:r>
            <w:r w:rsidRPr="003575DC">
              <w:rPr>
                <w:rtl/>
              </w:rPr>
              <w:br/>
            </w:r>
          </w:p>
        </w:tc>
      </w:tr>
    </w:tbl>
    <w:p w:rsidR="00F503F4" w:rsidRPr="003575DC" w:rsidRDefault="00F503F4" w:rsidP="00F503F4">
      <w:pPr>
        <w:pStyle w:val="af7"/>
        <w:tabs>
          <w:tab w:val="left" w:pos="2124"/>
        </w:tabs>
        <w:spacing w:line="500" w:lineRule="exact"/>
        <w:jc w:val="both"/>
        <w:rPr>
          <w:rFonts w:ascii="Traditional Arabic" w:hAnsi="Traditional Arabic"/>
          <w:sz w:val="36"/>
          <w:szCs w:val="36"/>
          <w:rtl/>
        </w:rPr>
      </w:pPr>
      <w:r w:rsidRPr="003575DC">
        <w:rPr>
          <w:rFonts w:ascii="Lotus Linotype" w:hAnsi="Lotus Linotype" w:cs="AL-Mateen" w:hint="cs"/>
          <w:b w:val="0"/>
          <w:bCs w:val="0"/>
          <w:sz w:val="36"/>
          <w:szCs w:val="36"/>
          <w:rtl/>
        </w:rPr>
        <w:t>وقالَ بعضُ الأدباء:</w:t>
      </w:r>
      <w:r w:rsidRPr="003575DC">
        <w:rPr>
          <w:rFonts w:ascii="Traditional Arabic" w:hAnsi="Traditional Arabic"/>
          <w:sz w:val="36"/>
          <w:szCs w:val="36"/>
          <w:rtl/>
        </w:rPr>
        <w:t xml:space="preserve"> لولا ماعقدت</w:t>
      </w:r>
      <w:r w:rsidRPr="003575DC">
        <w:rPr>
          <w:rFonts w:ascii="Traditional Arabic" w:hAnsi="Traditional Arabic" w:hint="cs"/>
          <w:sz w:val="36"/>
          <w:szCs w:val="36"/>
          <w:rtl/>
        </w:rPr>
        <w:t>ْ</w:t>
      </w:r>
      <w:r w:rsidRPr="003575DC">
        <w:rPr>
          <w:rFonts w:ascii="Traditional Arabic" w:hAnsi="Traditional Arabic"/>
          <w:sz w:val="36"/>
          <w:szCs w:val="36"/>
          <w:rtl/>
        </w:rPr>
        <w:t>ه</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الكتب</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ن</w:t>
      </w:r>
      <w:r w:rsidRPr="003575DC">
        <w:rPr>
          <w:rFonts w:ascii="Traditional Arabic" w:hAnsi="Traditional Arabic" w:hint="cs"/>
          <w:sz w:val="36"/>
          <w:szCs w:val="36"/>
          <w:rtl/>
        </w:rPr>
        <w:t>ْ</w:t>
      </w:r>
      <w:r w:rsidRPr="003575DC">
        <w:rPr>
          <w:rFonts w:ascii="Traditional Arabic" w:hAnsi="Traditional Arabic"/>
          <w:sz w:val="36"/>
          <w:szCs w:val="36"/>
          <w:rtl/>
        </w:rPr>
        <w:t xml:space="preserve"> تجارب</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الأولين لا انحل</w:t>
      </w:r>
      <w:r w:rsidRPr="003575DC">
        <w:rPr>
          <w:rFonts w:ascii="Traditional Arabic" w:hAnsi="Traditional Arabic" w:hint="cs"/>
          <w:sz w:val="36"/>
          <w:szCs w:val="36"/>
          <w:rtl/>
        </w:rPr>
        <w:t>َّ</w:t>
      </w:r>
      <w:r w:rsidRPr="003575DC">
        <w:rPr>
          <w:rFonts w:ascii="Traditional Arabic" w:hAnsi="Traditional Arabic"/>
          <w:sz w:val="36"/>
          <w:szCs w:val="36"/>
          <w:rtl/>
        </w:rPr>
        <w:t xml:space="preserve"> م</w:t>
      </w:r>
      <w:r w:rsidRPr="003575DC">
        <w:rPr>
          <w:rFonts w:ascii="Traditional Arabic" w:hAnsi="Traditional Arabic" w:hint="cs"/>
          <w:sz w:val="36"/>
          <w:szCs w:val="36"/>
          <w:rtl/>
        </w:rPr>
        <w:t>َ</w:t>
      </w:r>
      <w:r w:rsidRPr="003575DC">
        <w:rPr>
          <w:rFonts w:ascii="Traditional Arabic" w:hAnsi="Traditional Arabic"/>
          <w:sz w:val="36"/>
          <w:szCs w:val="36"/>
          <w:rtl/>
        </w:rPr>
        <w:t>ع</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النسيان</w:t>
      </w:r>
      <w:r w:rsidRPr="003575DC">
        <w:rPr>
          <w:rFonts w:ascii="Traditional Arabic" w:hAnsi="Traditional Arabic" w:hint="cs"/>
          <w:sz w:val="36"/>
          <w:szCs w:val="36"/>
          <w:rtl/>
        </w:rPr>
        <w:t>ِ</w:t>
      </w:r>
      <w:r w:rsidRPr="003575DC">
        <w:rPr>
          <w:rFonts w:ascii="Traditional Arabic" w:hAnsi="Traditional Arabic"/>
          <w:sz w:val="36"/>
          <w:szCs w:val="36"/>
          <w:rtl/>
        </w:rPr>
        <w:t xml:space="preserve"> عقود</w:t>
      </w:r>
      <w:r w:rsidRPr="003575DC">
        <w:rPr>
          <w:rFonts w:ascii="Traditional Arabic" w:hAnsi="Traditional Arabic" w:hint="cs"/>
          <w:sz w:val="36"/>
          <w:szCs w:val="36"/>
          <w:rtl/>
        </w:rPr>
        <w:t>ُ</w:t>
      </w:r>
      <w:r w:rsidRPr="003575DC">
        <w:rPr>
          <w:rFonts w:ascii="Traditional Arabic" w:hAnsi="Traditional Arabic"/>
          <w:sz w:val="36"/>
          <w:szCs w:val="36"/>
          <w:rtl/>
        </w:rPr>
        <w:t xml:space="preserve"> الآخرين.</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b/>
          <w:bCs/>
          <w:szCs w:val="36"/>
          <w:rtl/>
        </w:rPr>
        <w:t>وقالَ الخليلُ بنُ أحمد:</w:t>
      </w:r>
      <w:r w:rsidRPr="003575DC">
        <w:rPr>
          <w:rFonts w:ascii="Traditional Arabic" w:hAnsi="Traditional Arabic" w:cs="Traditional Arabic"/>
          <w:b/>
          <w:bCs/>
          <w:szCs w:val="36"/>
          <w:rtl/>
        </w:rPr>
        <w:t xml:space="preserve"> اجعل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w:t>
      </w:r>
      <w:r w:rsidRPr="003575DC">
        <w:rPr>
          <w:rFonts w:ascii="Traditional Arabic" w:hAnsi="Traditional Arabic" w:cs="Traditional Arabic" w:hint="cs"/>
          <w:b/>
          <w:bCs/>
          <w:szCs w:val="36"/>
          <w:rtl/>
        </w:rPr>
        <w:t xml:space="preserve"> </w:t>
      </w:r>
      <w:r w:rsidRPr="003575DC">
        <w:rPr>
          <w:rFonts w:ascii="Traditional Arabic" w:hAnsi="Traditional Arabic" w:cs="Traditional Arabic"/>
          <w:b/>
          <w:bCs/>
          <w:szCs w:val="36"/>
          <w:rtl/>
        </w:rPr>
        <w:t>في الكتب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رأس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ومافي القلب</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النفقة.</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أحدَ عشرَ:</w:t>
      </w:r>
      <w:r w:rsidRPr="003575DC">
        <w:rPr>
          <w:rFonts w:ascii="Traditional Arabic" w:hAnsi="Traditional Arabic" w:cs="Traditional Arabic"/>
          <w:b/>
          <w:bCs/>
          <w:szCs w:val="36"/>
          <w:rtl/>
        </w:rPr>
        <w:t xml:space="preserve"> حفظ</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يتعلم.</w:t>
      </w: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بَلْ هُوَ آيَاتٌ بَيِّنَاتٌ فِي صُدُورِ الَّذِينَ أُوتُوا الْعِلْمَ وَمَا يَجْحَدُ بِآيَاتِنَا إِلَّا الظَّالِمُونَ</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lang w:eastAsia="en-US"/>
        </w:rPr>
        <w:t xml:space="preserve"> </w:t>
      </w:r>
      <w:r w:rsidRPr="003575DC">
        <w:rPr>
          <w:rFonts w:ascii="Lotus Linotype" w:hAnsi="Lotus Linotype"/>
          <w:szCs w:val="36"/>
          <w:rtl/>
          <w:lang w:eastAsia="en-US"/>
        </w:rPr>
        <w:t>[العنكبوت: ٤٩</w:t>
      </w:r>
      <w:r w:rsidRPr="003575DC">
        <w:rPr>
          <w:rFonts w:ascii="Lotus Linotype" w:hAnsi="Lotus Linotype"/>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عَنْ زَيْدِ بْنِ ثَابِتٍ</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 xml:space="preserve"> </w:t>
      </w:r>
      <w:r w:rsidRPr="003575DC">
        <w:rPr>
          <w:rFonts w:ascii="Traditional Arabic" w:hAnsi="Traditional Arabic" w:cs="Traditional Arabic"/>
          <w:b/>
          <w:bCs/>
          <w:szCs w:val="36"/>
          <w:rtl/>
        </w:rPr>
        <w:t xml:space="preserve">سَمِعْتُ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يَقُولُ « نَضَّرَ اللَّهُ امْرَأً سَمِعَ مِنَّا حَدِيثًا فَحَفِظَهُ حَتَّى يُبَلِّغَهُ فَرُبَّ حَامِلِ فِقْهٍ إِلَى مَنْ هُوَ أَفْقَهُ مِنْهُ وَرُبَّ حَامِلِ فِقْهٍ لَيْسَ بِفَقِيهٍ ».رواه أبو داود</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34"/>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وصححه الألباني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35"/>
      </w:r>
      <w:r w:rsidRPr="00156CEF">
        <w:rPr>
          <w:rStyle w:val="af0"/>
          <w:rFonts w:ascii="Traditional Arabic" w:hAnsi="Traditional Arabic"/>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Lotus Linotype" w:hAnsi="Lotus Linotype" w:cs="AL-Mateen"/>
          <w:szCs w:val="36"/>
          <w:rtl/>
        </w:rPr>
        <w:t>عَنْ أَبِي هُرَيْرَةَ</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إِنَّ إِخْوَانَنَا مِنْ الْمُهَاجِرِينَ كَانَ يَشْغَلُهُمْ الصَّفْقُ بِالْأَسْوَاقِ وَإِنَّ إِخْوَانَنَا مِنْ الْأَنْصَارِ كَانَ يَشْغَلُهُمْ الْعَمَلُ فِي أَمْوَالِهِمْ وَإِنَّ أَبَا هُرَيْرَةَ كَانَ يَلْزَمُ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بِشِبَعِ بَطْنِهِ وَيَحْضُرُ مَا لَا يَحْضُرُونَ وَيَحْفَظُ مَا لَا يَحْفَظُونَ). 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36"/>
      </w:r>
      <w:r w:rsidRPr="00156CEF">
        <w:rPr>
          <w:rStyle w:val="af0"/>
          <w:rFonts w:ascii="Traditional Arabic" w:hAnsi="Traditional Arabic"/>
          <w:szCs w:val="36"/>
          <w:rtl/>
        </w:rPr>
        <w:t>)</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 xml:space="preserve">وقالَ الرحبي رحمه الله: </w:t>
      </w:r>
      <w:r w:rsidRPr="003575DC">
        <w:rPr>
          <w:rFonts w:ascii="Traditional Arabic" w:hAnsi="Traditional Arabic" w:cs="Traditional Arabic"/>
          <w:b/>
          <w:bCs/>
          <w:szCs w:val="36"/>
          <w:rtl/>
        </w:rPr>
        <w:t>فاحفظ</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فكل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حافظ</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إمام</w:t>
      </w:r>
      <w:r w:rsidRPr="003575DC">
        <w:rPr>
          <w:rFonts w:ascii="Traditional Arabic" w:hAnsi="Traditional Arabic" w:cs="Traditional Arabic" w:hint="cs"/>
          <w:b/>
          <w:bCs/>
          <w:szCs w:val="36"/>
          <w:rtl/>
        </w:rPr>
        <w:t>ُ</w:t>
      </w:r>
      <w:r w:rsidRPr="003575DC">
        <w:rPr>
          <w:rFonts w:ascii="Lotus Linotype" w:hAnsi="Lotus Linotype" w:cs="AL-Mateen" w:hint="cs"/>
          <w:szCs w:val="36"/>
          <w:rtl/>
        </w:rPr>
        <w:t>.</w:t>
      </w:r>
    </w:p>
    <w:p w:rsidR="00F503F4" w:rsidRPr="003575DC" w:rsidRDefault="007F1301" w:rsidP="00F503F4">
      <w:pPr>
        <w:spacing w:line="0" w:lineRule="atLeast"/>
        <w:rPr>
          <w:rFonts w:ascii="Lotus Linotype" w:hAnsi="Lotus Linotype" w:cs="AL-Mateen"/>
          <w:szCs w:val="36"/>
          <w:rtl/>
        </w:rPr>
      </w:pPr>
      <w:r>
        <w:rPr>
          <w:rFonts w:ascii="Lotus Linotype" w:hAnsi="Lotus Linotype" w:cs="AL-Mateen"/>
          <w:szCs w:val="36"/>
          <w:rtl/>
        </w:rPr>
        <w:br/>
      </w:r>
      <w:r>
        <w:rPr>
          <w:rFonts w:ascii="Lotus Linotype" w:hAnsi="Lotus Linotype" w:cs="AL-Mateen" w:hint="cs"/>
          <w:szCs w:val="36"/>
          <w:rtl/>
        </w:rPr>
        <w:br/>
      </w:r>
      <w:r w:rsidR="00F503F4" w:rsidRPr="003575DC">
        <w:rPr>
          <w:rFonts w:ascii="Lotus Linotype" w:hAnsi="Lotus Linotype" w:cs="AL-Mateen" w:hint="cs"/>
          <w:szCs w:val="36"/>
          <w:rtl/>
        </w:rPr>
        <w:lastRenderedPageBreak/>
        <w:t>وقالَ الشافعي رحمه الله:</w:t>
      </w:r>
    </w:p>
    <w:tbl>
      <w:tblPr>
        <w:bidiVisual/>
        <w:tblW w:w="5127" w:type="pct"/>
        <w:jc w:val="center"/>
        <w:tblLook w:val="01E0"/>
      </w:tblPr>
      <w:tblGrid>
        <w:gridCol w:w="4369"/>
        <w:gridCol w:w="4369"/>
      </w:tblGrid>
      <w:tr w:rsidR="00F503F4" w:rsidRPr="003575DC" w:rsidTr="005465B2">
        <w:trPr>
          <w:trHeight w:hRule="exact" w:val="567"/>
          <w:jc w:val="center"/>
        </w:trPr>
        <w:tc>
          <w:tcPr>
            <w:tcW w:w="2500" w:type="pct"/>
            <w:vAlign w:val="center"/>
          </w:tcPr>
          <w:p w:rsidR="00F503F4" w:rsidRPr="00E147CE" w:rsidRDefault="00F503F4" w:rsidP="00487578">
            <w:pPr>
              <w:pStyle w:val="a7"/>
              <w:rPr>
                <w:rtl/>
              </w:rPr>
            </w:pPr>
            <w:r w:rsidRPr="00E147CE">
              <w:rPr>
                <w:rtl/>
              </w:rPr>
              <w:t>علمي معي أينما يممت</w:t>
            </w:r>
            <w:r w:rsidRPr="00E147CE">
              <w:rPr>
                <w:rFonts w:hint="cs"/>
                <w:rtl/>
              </w:rPr>
              <w:t>ُ</w:t>
            </w:r>
            <w:r w:rsidRPr="00E147CE">
              <w:rPr>
                <w:rtl/>
              </w:rPr>
              <w:t xml:space="preserve"> يتبعني</w:t>
            </w:r>
            <w:r w:rsidRPr="00E147CE">
              <w:rPr>
                <w:rtl/>
              </w:rPr>
              <w:br/>
            </w:r>
          </w:p>
        </w:tc>
        <w:tc>
          <w:tcPr>
            <w:tcW w:w="2500" w:type="pct"/>
            <w:vAlign w:val="center"/>
          </w:tcPr>
          <w:p w:rsidR="00F503F4" w:rsidRPr="00E147CE" w:rsidRDefault="00F503F4" w:rsidP="00487578">
            <w:pPr>
              <w:pStyle w:val="a7"/>
              <w:rPr>
                <w:rtl/>
              </w:rPr>
            </w:pPr>
            <w:r w:rsidRPr="00E147CE">
              <w:rPr>
                <w:rtl/>
              </w:rPr>
              <w:t xml:space="preserve"> </w:t>
            </w:r>
            <w:r w:rsidRPr="00E147CE">
              <w:rPr>
                <w:rtl/>
              </w:rPr>
              <w:br/>
            </w:r>
          </w:p>
        </w:tc>
      </w:tr>
      <w:tr w:rsidR="00F503F4" w:rsidRPr="003575DC" w:rsidTr="005465B2">
        <w:trPr>
          <w:trHeight w:hRule="exact" w:val="567"/>
          <w:jc w:val="center"/>
        </w:trPr>
        <w:tc>
          <w:tcPr>
            <w:tcW w:w="2500" w:type="pct"/>
            <w:vAlign w:val="center"/>
          </w:tcPr>
          <w:p w:rsidR="00F503F4" w:rsidRPr="00E147CE" w:rsidRDefault="00F503F4" w:rsidP="00487578">
            <w:pPr>
              <w:pStyle w:val="a7"/>
              <w:rPr>
                <w:rtl/>
              </w:rPr>
            </w:pPr>
            <w:r w:rsidRPr="00E147CE">
              <w:rPr>
                <w:rtl/>
              </w:rPr>
              <w:br/>
            </w:r>
          </w:p>
        </w:tc>
        <w:tc>
          <w:tcPr>
            <w:tcW w:w="2500" w:type="pct"/>
            <w:vAlign w:val="center"/>
          </w:tcPr>
          <w:p w:rsidR="00F503F4" w:rsidRPr="00E147CE" w:rsidRDefault="00F503F4" w:rsidP="00487578">
            <w:pPr>
              <w:pStyle w:val="a7"/>
              <w:rPr>
                <w:rtl/>
              </w:rPr>
            </w:pPr>
            <w:r w:rsidRPr="00E147CE">
              <w:rPr>
                <w:rtl/>
              </w:rPr>
              <w:t>قلبي وعاء</w:t>
            </w:r>
            <w:r w:rsidRPr="00E147CE">
              <w:rPr>
                <w:rFonts w:hint="cs"/>
                <w:rtl/>
              </w:rPr>
              <w:t>ٌ</w:t>
            </w:r>
            <w:r w:rsidRPr="00E147CE">
              <w:rPr>
                <w:rtl/>
              </w:rPr>
              <w:t xml:space="preserve"> له لابطن</w:t>
            </w:r>
            <w:r w:rsidRPr="00E147CE">
              <w:rPr>
                <w:rFonts w:hint="cs"/>
                <w:rtl/>
              </w:rPr>
              <w:t>َ</w:t>
            </w:r>
            <w:r w:rsidR="007F1301" w:rsidRPr="00E147CE">
              <w:rPr>
                <w:rtl/>
              </w:rPr>
              <w:t xml:space="preserve"> صندوق</w:t>
            </w:r>
            <w:r w:rsidR="00E147CE" w:rsidRPr="00E147CE">
              <w:rPr>
                <w:rFonts w:hint="cs"/>
                <w:rtl/>
              </w:rPr>
              <w:t>ِ</w:t>
            </w:r>
            <w:r w:rsidRPr="00E147CE">
              <w:rPr>
                <w:rtl/>
              </w:rPr>
              <w:br/>
            </w:r>
          </w:p>
        </w:tc>
      </w:tr>
      <w:tr w:rsidR="00F503F4" w:rsidRPr="003575DC" w:rsidTr="005465B2">
        <w:trPr>
          <w:trHeight w:hRule="exact" w:val="567"/>
          <w:jc w:val="center"/>
        </w:trPr>
        <w:tc>
          <w:tcPr>
            <w:tcW w:w="2500" w:type="pct"/>
            <w:vAlign w:val="center"/>
          </w:tcPr>
          <w:p w:rsidR="00F503F4" w:rsidRPr="00E147CE" w:rsidRDefault="00F503F4" w:rsidP="00487578">
            <w:pPr>
              <w:pStyle w:val="a7"/>
              <w:rPr>
                <w:rtl/>
              </w:rPr>
            </w:pPr>
            <w:r w:rsidRPr="00E147CE">
              <w:rPr>
                <w:rtl/>
              </w:rPr>
              <w:t>إن</w:t>
            </w:r>
            <w:r w:rsidRPr="00E147CE">
              <w:rPr>
                <w:rFonts w:hint="cs"/>
                <w:rtl/>
              </w:rPr>
              <w:t>ْ</w:t>
            </w:r>
            <w:r w:rsidRPr="00E147CE">
              <w:rPr>
                <w:rtl/>
              </w:rPr>
              <w:t xml:space="preserve"> كنت</w:t>
            </w:r>
            <w:r w:rsidRPr="00E147CE">
              <w:rPr>
                <w:rFonts w:hint="cs"/>
                <w:rtl/>
              </w:rPr>
              <w:t>ُ</w:t>
            </w:r>
            <w:r w:rsidRPr="00E147CE">
              <w:rPr>
                <w:rtl/>
              </w:rPr>
              <w:t xml:space="preserve"> في البيت</w:t>
            </w:r>
            <w:r w:rsidRPr="00E147CE">
              <w:rPr>
                <w:rFonts w:hint="cs"/>
                <w:rtl/>
              </w:rPr>
              <w:t>ِ</w:t>
            </w:r>
            <w:r w:rsidRPr="00E147CE">
              <w:rPr>
                <w:rtl/>
              </w:rPr>
              <w:t xml:space="preserve"> كان</w:t>
            </w:r>
            <w:r w:rsidRPr="00E147CE">
              <w:rPr>
                <w:rFonts w:hint="cs"/>
                <w:rtl/>
              </w:rPr>
              <w:t>َ</w:t>
            </w:r>
            <w:r w:rsidRPr="00E147CE">
              <w:rPr>
                <w:rtl/>
              </w:rPr>
              <w:t xml:space="preserve"> العلم</w:t>
            </w:r>
            <w:r w:rsidRPr="00E147CE">
              <w:rPr>
                <w:rFonts w:hint="cs"/>
                <w:rtl/>
              </w:rPr>
              <w:t>ُ</w:t>
            </w:r>
            <w:r w:rsidRPr="00E147CE">
              <w:rPr>
                <w:rtl/>
              </w:rPr>
              <w:t xml:space="preserve"> فيه</w:t>
            </w:r>
            <w:r w:rsidRPr="00E147CE">
              <w:rPr>
                <w:rFonts w:hint="cs"/>
                <w:rtl/>
              </w:rPr>
              <w:t>ِ</w:t>
            </w:r>
            <w:r w:rsidRPr="00E147CE">
              <w:rPr>
                <w:rtl/>
              </w:rPr>
              <w:t xml:space="preserve"> معي</w:t>
            </w:r>
            <w:r w:rsidRPr="00E147CE">
              <w:rPr>
                <w:rtl/>
              </w:rPr>
              <w:br/>
            </w:r>
          </w:p>
        </w:tc>
        <w:tc>
          <w:tcPr>
            <w:tcW w:w="2500" w:type="pct"/>
            <w:vAlign w:val="center"/>
          </w:tcPr>
          <w:p w:rsidR="00F503F4" w:rsidRPr="00E147CE" w:rsidRDefault="00F503F4" w:rsidP="00487578">
            <w:pPr>
              <w:pStyle w:val="a7"/>
              <w:rPr>
                <w:rtl/>
              </w:rPr>
            </w:pPr>
            <w:r w:rsidRPr="00E147CE">
              <w:rPr>
                <w:rtl/>
              </w:rPr>
              <w:t xml:space="preserve"> </w:t>
            </w:r>
            <w:r w:rsidRPr="00E147CE">
              <w:rPr>
                <w:rtl/>
              </w:rPr>
              <w:br/>
            </w:r>
          </w:p>
        </w:tc>
      </w:tr>
      <w:tr w:rsidR="00F503F4" w:rsidRPr="003575DC" w:rsidTr="005465B2">
        <w:trPr>
          <w:trHeight w:hRule="exact" w:val="567"/>
          <w:jc w:val="center"/>
        </w:trPr>
        <w:tc>
          <w:tcPr>
            <w:tcW w:w="2500" w:type="pct"/>
            <w:vAlign w:val="center"/>
          </w:tcPr>
          <w:p w:rsidR="00F503F4" w:rsidRPr="00E147CE" w:rsidRDefault="00F503F4" w:rsidP="00487578">
            <w:pPr>
              <w:pStyle w:val="a7"/>
              <w:rPr>
                <w:rtl/>
              </w:rPr>
            </w:pPr>
          </w:p>
        </w:tc>
        <w:tc>
          <w:tcPr>
            <w:tcW w:w="2500" w:type="pct"/>
            <w:vAlign w:val="center"/>
          </w:tcPr>
          <w:p w:rsidR="00F503F4" w:rsidRPr="00E147CE" w:rsidRDefault="00F503F4" w:rsidP="00487578">
            <w:pPr>
              <w:pStyle w:val="a7"/>
              <w:rPr>
                <w:rtl/>
              </w:rPr>
            </w:pPr>
            <w:r w:rsidRPr="00E147CE">
              <w:rPr>
                <w:rtl/>
              </w:rPr>
              <w:t>أوكنت</w:t>
            </w:r>
            <w:r w:rsidRPr="00E147CE">
              <w:rPr>
                <w:rFonts w:hint="cs"/>
                <w:rtl/>
              </w:rPr>
              <w:t>ُ</w:t>
            </w:r>
            <w:r w:rsidRPr="00E147CE">
              <w:rPr>
                <w:rtl/>
              </w:rPr>
              <w:t xml:space="preserve"> في السوق</w:t>
            </w:r>
            <w:r w:rsidRPr="00E147CE">
              <w:rPr>
                <w:rFonts w:hint="cs"/>
                <w:rtl/>
              </w:rPr>
              <w:t>ِ</w:t>
            </w:r>
            <w:r w:rsidRPr="00E147CE">
              <w:rPr>
                <w:rtl/>
              </w:rPr>
              <w:t xml:space="preserve"> كان</w:t>
            </w:r>
            <w:r w:rsidRPr="00E147CE">
              <w:rPr>
                <w:rFonts w:hint="cs"/>
                <w:rtl/>
              </w:rPr>
              <w:t>َ</w:t>
            </w:r>
            <w:r w:rsidRPr="00E147CE">
              <w:rPr>
                <w:rtl/>
              </w:rPr>
              <w:t xml:space="preserve"> العلم</w:t>
            </w:r>
            <w:r w:rsidRPr="00E147CE">
              <w:rPr>
                <w:rFonts w:hint="cs"/>
                <w:rtl/>
              </w:rPr>
              <w:t>ُ</w:t>
            </w:r>
            <w:r w:rsidRPr="00E147CE">
              <w:rPr>
                <w:rtl/>
              </w:rPr>
              <w:t xml:space="preserve"> في السوق</w:t>
            </w:r>
            <w:r w:rsidR="00E147CE">
              <w:rPr>
                <w:rFonts w:hint="cs"/>
                <w:rtl/>
              </w:rPr>
              <w:t>ِ</w:t>
            </w:r>
            <w:r w:rsidRPr="00E147CE">
              <w:rPr>
                <w:rtl/>
              </w:rPr>
              <w:br/>
            </w:r>
          </w:p>
        </w:tc>
      </w:tr>
    </w:tbl>
    <w:p w:rsidR="00F503F4" w:rsidRPr="003575DC" w:rsidRDefault="00F503F4" w:rsidP="00F503F4">
      <w:pPr>
        <w:spacing w:line="0" w:lineRule="atLeast"/>
        <w:rPr>
          <w:rFonts w:ascii="Lotus Linotype" w:hAnsi="Lotus Linotype"/>
          <w:szCs w:val="36"/>
          <w:rtl/>
        </w:rPr>
      </w:pPr>
      <w:r w:rsidRPr="003575DC">
        <w:rPr>
          <w:rFonts w:ascii="Lotus Linotype" w:hAnsi="Lotus Linotype" w:cs="AL-Mateen" w:hint="cs"/>
          <w:szCs w:val="36"/>
          <w:rtl/>
        </w:rPr>
        <w:t>إِثنا عشرَ:</w:t>
      </w:r>
      <w:r w:rsidRPr="003575DC">
        <w:rPr>
          <w:rFonts w:ascii="Traditional Arabic" w:hAnsi="Traditional Arabic" w:cs="Traditional Arabic"/>
          <w:b/>
          <w:bCs/>
          <w:szCs w:val="36"/>
          <w:rtl/>
        </w:rPr>
        <w:t>فهم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يتعلم.</w:t>
      </w:r>
      <w:r w:rsidRPr="003575DC">
        <w:rPr>
          <w:rFonts w:ascii="QCF_BSML" w:hAnsi="QCF_BSML" w:cs="QCF_BSML" w:hint="cs"/>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rFonts w:ascii="Traditional Arabic" w:hAnsi="Traditional Arabic" w:cs="Traditional Arabic"/>
          <w:b/>
          <w:bCs/>
          <w:szCs w:val="36"/>
          <w:rtl/>
        </w:rPr>
        <w:t>فَمَا لِهَـؤُلاء الْقَوْمِ لاَ يَكَادُونَ يَفْقَهُونَ حَدِيثاً}</w:t>
      </w:r>
      <w:r w:rsidRPr="003575DC">
        <w:rPr>
          <w:rFonts w:ascii="Lotus Linotype" w:hAnsi="Lotus Linotype"/>
          <w:szCs w:val="36"/>
          <w:rtl/>
          <w:lang w:eastAsia="en-US"/>
        </w:rPr>
        <w:t>[النساء: ٧٨</w:t>
      </w:r>
      <w:r w:rsidRPr="003575DC">
        <w:rPr>
          <w:rFonts w:ascii="Lotus Linotype" w:hAnsi="Lotus Linotype"/>
          <w:szCs w:val="36"/>
          <w:rtl/>
        </w:rPr>
        <w:t xml:space="preserve"> </w:t>
      </w:r>
      <w:r w:rsidRPr="003575DC">
        <w:rPr>
          <w:rFonts w:ascii="Lotus Linotype" w:hAnsi="Lotus Linotype"/>
          <w:szCs w:val="36"/>
          <w:rtl/>
          <w:lang w:eastAsia="en-US"/>
        </w:rPr>
        <w:t xml:space="preserve">] </w:t>
      </w:r>
    </w:p>
    <w:p w:rsidR="00F503F4" w:rsidRPr="003575DC" w:rsidRDefault="00F503F4" w:rsidP="00F503F4">
      <w:pPr>
        <w:spacing w:line="0" w:lineRule="atLeast"/>
        <w:rPr>
          <w:rFonts w:ascii="Lotus Linotype" w:hAnsi="Lotus Linotype"/>
          <w:szCs w:val="36"/>
          <w:rtl/>
        </w:rPr>
      </w:pPr>
      <w:r w:rsidRPr="003575DC">
        <w:rPr>
          <w:rFonts w:ascii="Lotus Linotype" w:hAnsi="Lotus Linotype"/>
          <w:szCs w:val="36"/>
          <w:rtl/>
        </w:rPr>
        <w:t xml:space="preserve"> </w:t>
      </w:r>
      <w:r w:rsidRPr="003575DC">
        <w:rPr>
          <w:rFonts w:ascii="Traditional Arabic" w:hAnsi="Traditional Arabic" w:cs="Traditional Arabic"/>
          <w:b/>
          <w:bCs/>
          <w:szCs w:val="36"/>
          <w:rtl/>
        </w:rPr>
        <w:t>و</w:t>
      </w:r>
      <w:r w:rsidRPr="003575DC">
        <w:rPr>
          <w:rFonts w:ascii="Lotus Linotype" w:hAnsi="Lotus Linotype" w:cs="AL-Mateen"/>
          <w:szCs w:val="36"/>
          <w:rtl/>
        </w:rPr>
        <w:t xml:space="preserve">عَنِ </w:t>
      </w:r>
      <w:r w:rsidRPr="003575DC">
        <w:rPr>
          <w:rFonts w:ascii="Lotus Linotype" w:hAnsi="Lotus Linotype" w:cs="AL-Mateen" w:hint="cs"/>
          <w:szCs w:val="36"/>
          <w:rtl/>
        </w:rPr>
        <w:t xml:space="preserve">ْ </w:t>
      </w:r>
      <w:r w:rsidRPr="003575DC">
        <w:rPr>
          <w:rFonts w:ascii="Lotus Linotype" w:hAnsi="Lotus Linotype" w:cs="AL-Mateen"/>
          <w:szCs w:val="36"/>
          <w:rtl/>
        </w:rPr>
        <w:t>مُعَاوِيَةَ بْن</w:t>
      </w:r>
      <w:r w:rsidRPr="003575DC">
        <w:rPr>
          <w:rFonts w:ascii="Lotus Linotype" w:hAnsi="Lotus Linotype" w:cs="AL-Mateen" w:hint="cs"/>
          <w:szCs w:val="36"/>
          <w:rtl/>
        </w:rPr>
        <w:t>ِ</w:t>
      </w:r>
      <w:r w:rsidRPr="003575DC">
        <w:rPr>
          <w:rFonts w:ascii="Lotus Linotype" w:hAnsi="Lotus Linotype" w:cs="AL-Mateen"/>
          <w:szCs w:val="36"/>
          <w:rtl/>
        </w:rPr>
        <w:t xml:space="preserve"> أَبِى سُفْيَانَ</w:t>
      </w:r>
      <w:r w:rsidRPr="003575DC">
        <w:rPr>
          <w:rFonts w:ascii="Lotus Linotype" w:hAnsi="Lotus Linotype" w:cs="AL-Mateen" w:hint="cs"/>
          <w:szCs w:val="36"/>
          <w:rtl/>
        </w:rPr>
        <w:t xml:space="preserve"> </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قَالَ:</w:t>
      </w:r>
      <w:r w:rsidRPr="003575DC">
        <w:rPr>
          <w:rFonts w:ascii="Traditional Arabic" w:hAnsi="Traditional Arabic" w:cs="Traditional Arabic"/>
          <w:b/>
          <w:bCs/>
          <w:szCs w:val="36"/>
          <w:rtl/>
        </w:rPr>
        <w:t xml:space="preserve"> سَمِعْتُ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 مَنْ يُرِدِ اللَّهُ بِهِ خَيْرًا يُفَقِّهْهُ فِى الدِّينِ ».رواه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37"/>
      </w:r>
      <w:r w:rsidRPr="00156CEF">
        <w:rPr>
          <w:rStyle w:val="af0"/>
          <w:rFonts w:ascii="Traditional Arabic" w:hAnsi="Traditional Arabic"/>
          <w:szCs w:val="36"/>
          <w:rtl/>
        </w:rPr>
        <w:t>)</w:t>
      </w:r>
      <w:r w:rsidRPr="003575DC">
        <w:rPr>
          <w:rFonts w:ascii="Lotus Linotype" w:hAnsi="Lotus Linotype"/>
          <w:b/>
          <w:bCs/>
          <w:szCs w:val="36"/>
          <w:rtl/>
        </w:rPr>
        <w:t xml:space="preserve"> </w:t>
      </w:r>
      <w:r w:rsidRPr="003575DC">
        <w:rPr>
          <w:rFonts w:ascii="Traditional Arabic" w:hAnsi="Traditional Arabic" w:cs="Traditional Arabic"/>
          <w:b/>
          <w:bCs/>
          <w:szCs w:val="36"/>
          <w:rtl/>
        </w:rPr>
        <w:t>ومسلم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38"/>
      </w:r>
      <w:r w:rsidRPr="00156CEF">
        <w:rPr>
          <w:rStyle w:val="af0"/>
          <w:rFonts w:ascii="Traditional Arabic" w:hAnsi="Traditional Arabic"/>
          <w:szCs w:val="36"/>
          <w:rtl/>
        </w:rPr>
        <w:t>)</w:t>
      </w:r>
      <w:r w:rsidRPr="003575DC">
        <w:rPr>
          <w:rFonts w:ascii="Lotus Linotype" w:hAnsi="Lotus Linotype"/>
          <w:szCs w:val="36"/>
          <w:rtl/>
        </w:rPr>
        <w:t xml:space="preserve"> </w:t>
      </w:r>
    </w:p>
    <w:p w:rsidR="00F503F4" w:rsidRPr="003575DC" w:rsidRDefault="00F503F4" w:rsidP="00F503F4">
      <w:pPr>
        <w:spacing w:line="0" w:lineRule="atLeast"/>
        <w:rPr>
          <w:rFonts w:ascii="Traditional Arabic" w:hAnsi="Traditional Arabic" w:cs="Traditional Arabic"/>
          <w:b/>
          <w:bCs/>
          <w:noProof/>
          <w:szCs w:val="36"/>
          <w:rtl/>
        </w:rPr>
      </w:pPr>
      <w:r w:rsidRPr="003575DC">
        <w:rPr>
          <w:rFonts w:ascii="Lotus Linotype" w:hAnsi="Lotus Linotype" w:cs="AL-Mateen" w:hint="cs"/>
          <w:szCs w:val="36"/>
          <w:rtl/>
        </w:rPr>
        <w:t>وقالَ أبو العتاهية:</w:t>
      </w:r>
      <w:r w:rsidRPr="003575DC">
        <w:rPr>
          <w:rFonts w:ascii="Lotus Linotype" w:hAnsi="Lotus Linotype" w:cs="AL-Mateen"/>
          <w:szCs w:val="36"/>
          <w:rtl/>
        </w:rPr>
        <w:t xml:space="preserve"> </w:t>
      </w:r>
    </w:p>
    <w:tbl>
      <w:tblPr>
        <w:bidiVisual/>
        <w:tblW w:w="4985" w:type="pct"/>
        <w:jc w:val="center"/>
        <w:tblLook w:val="01E0"/>
      </w:tblPr>
      <w:tblGrid>
        <w:gridCol w:w="4248"/>
        <w:gridCol w:w="4248"/>
      </w:tblGrid>
      <w:tr w:rsidR="00F503F4" w:rsidRPr="003575DC" w:rsidTr="005465B2">
        <w:trPr>
          <w:trHeight w:hRule="exact" w:val="567"/>
          <w:jc w:val="center"/>
        </w:trPr>
        <w:tc>
          <w:tcPr>
            <w:tcW w:w="2500" w:type="pct"/>
            <w:vAlign w:val="center"/>
          </w:tcPr>
          <w:p w:rsidR="00F503F4" w:rsidRPr="003575DC" w:rsidRDefault="00F503F4" w:rsidP="00487578">
            <w:pPr>
              <w:pStyle w:val="a7"/>
              <w:rPr>
                <w:rtl/>
              </w:rPr>
            </w:pPr>
            <w:r w:rsidRPr="003575DC">
              <w:rPr>
                <w:rtl/>
              </w:rPr>
              <w:t>إذا لم</w:t>
            </w:r>
            <w:r w:rsidRPr="003575DC">
              <w:rPr>
                <w:rFonts w:hint="cs"/>
                <w:rtl/>
              </w:rPr>
              <w:t>ْ</w:t>
            </w:r>
            <w:r w:rsidRPr="003575DC">
              <w:rPr>
                <w:rtl/>
              </w:rPr>
              <w:t xml:space="preserve"> يكن</w:t>
            </w:r>
            <w:r w:rsidRPr="003575DC">
              <w:rPr>
                <w:rFonts w:hint="cs"/>
                <w:rtl/>
              </w:rPr>
              <w:t>ْ</w:t>
            </w:r>
            <w:r w:rsidRPr="003575DC">
              <w:rPr>
                <w:rtl/>
              </w:rPr>
              <w:t xml:space="preserve"> لك</w:t>
            </w:r>
            <w:r w:rsidRPr="003575DC">
              <w:rPr>
                <w:rFonts w:hint="cs"/>
                <w:rtl/>
              </w:rPr>
              <w:t>َ</w:t>
            </w:r>
            <w:r w:rsidRPr="003575DC">
              <w:rPr>
                <w:rtl/>
              </w:rPr>
              <w:t xml:space="preserve"> حسن</w:t>
            </w:r>
            <w:r w:rsidRPr="003575DC">
              <w:rPr>
                <w:rFonts w:hint="cs"/>
                <w:rtl/>
              </w:rPr>
              <w:t>ُ</w:t>
            </w:r>
            <w:r w:rsidRPr="003575DC">
              <w:rPr>
                <w:rtl/>
              </w:rPr>
              <w:t xml:space="preserve"> فهم</w:t>
            </w:r>
            <w:r w:rsidRPr="003575DC">
              <w:rPr>
                <w:rFonts w:hint="cs"/>
                <w:rtl/>
              </w:rPr>
              <w:t>ٍ</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jc w:val="center"/>
        </w:trPr>
        <w:tc>
          <w:tcPr>
            <w:tcW w:w="2500" w:type="pct"/>
            <w:vAlign w:val="center"/>
          </w:tcPr>
          <w:p w:rsidR="00F503F4" w:rsidRPr="003575DC" w:rsidRDefault="00F503F4" w:rsidP="00487578">
            <w:pPr>
              <w:pStyle w:val="a7"/>
              <w:rPr>
                <w:rtl/>
              </w:rPr>
            </w:pPr>
            <w:r w:rsidRPr="003575DC">
              <w:rPr>
                <w:rtl/>
              </w:rPr>
              <w:br/>
            </w:r>
          </w:p>
        </w:tc>
        <w:tc>
          <w:tcPr>
            <w:tcW w:w="2500" w:type="pct"/>
            <w:vAlign w:val="center"/>
          </w:tcPr>
          <w:p w:rsidR="00F503F4" w:rsidRPr="003575DC" w:rsidRDefault="00F503F4" w:rsidP="00487578">
            <w:pPr>
              <w:pStyle w:val="a7"/>
              <w:rPr>
                <w:rtl/>
              </w:rPr>
            </w:pPr>
            <w:r w:rsidRPr="003575DC">
              <w:rPr>
                <w:rtl/>
              </w:rPr>
              <w:t>أسأت</w:t>
            </w:r>
            <w:r w:rsidRPr="003575DC">
              <w:rPr>
                <w:rFonts w:hint="cs"/>
                <w:rtl/>
              </w:rPr>
              <w:t>َ</w:t>
            </w:r>
            <w:r w:rsidRPr="003575DC">
              <w:rPr>
                <w:rtl/>
              </w:rPr>
              <w:t xml:space="preserve"> إجابة</w:t>
            </w:r>
            <w:r w:rsidRPr="003575DC">
              <w:rPr>
                <w:rFonts w:hint="cs"/>
                <w:rtl/>
              </w:rPr>
              <w:t>ً</w:t>
            </w:r>
            <w:r w:rsidRPr="003575DC">
              <w:rPr>
                <w:rtl/>
              </w:rPr>
              <w:t xml:space="preserve"> وأسأت</w:t>
            </w:r>
            <w:r w:rsidRPr="003575DC">
              <w:rPr>
                <w:rFonts w:hint="cs"/>
                <w:rtl/>
              </w:rPr>
              <w:t>َ</w:t>
            </w:r>
            <w:r w:rsidRPr="003575DC">
              <w:rPr>
                <w:rtl/>
              </w:rPr>
              <w:t xml:space="preserve"> سمعا</w:t>
            </w:r>
            <w:r w:rsidRPr="003575DC">
              <w:rPr>
                <w:rtl/>
              </w:rPr>
              <w:br/>
            </w:r>
          </w:p>
        </w:tc>
      </w:tr>
    </w:tbl>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ثلاثةَ عشرَ:</w:t>
      </w:r>
      <w:r w:rsidRPr="003575DC">
        <w:rPr>
          <w:rFonts w:ascii="Traditional Arabic" w:hAnsi="Traditional Arabic" w:cs="Traditional Arabic"/>
          <w:b/>
          <w:bCs/>
          <w:szCs w:val="36"/>
          <w:rtl/>
        </w:rPr>
        <w:t xml:space="preserve"> مراجعة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تعلم.</w:t>
      </w:r>
      <w:r w:rsidRPr="003575DC">
        <w:rPr>
          <w:rFonts w:ascii="Traditional Arabic" w:hAnsi="Traditional Arabic" w:cs="Traditional Arabic"/>
          <w:b/>
          <w:bCs/>
          <w:szCs w:val="36"/>
          <w:rtl/>
          <w:lang w:eastAsia="en-US"/>
        </w:rPr>
        <w:t xml:space="preserve"> قَالَ تَعَالَى:{</w:t>
      </w:r>
      <w:r w:rsidRPr="003575DC">
        <w:rPr>
          <w:szCs w:val="36"/>
          <w:rtl/>
        </w:rPr>
        <w:t xml:space="preserve"> </w:t>
      </w:r>
      <w:r w:rsidRPr="003575DC">
        <w:rPr>
          <w:rFonts w:ascii="Traditional Arabic" w:hAnsi="Traditional Arabic" w:cs="Traditional Arabic"/>
          <w:b/>
          <w:bCs/>
          <w:szCs w:val="36"/>
          <w:rtl/>
          <w:lang w:eastAsia="en-US"/>
        </w:rPr>
        <w:t>وَلَا تَعْجَلْ بِالْقُرْآنِ مِن قَبْلِ أَن يُقْضَى إِلَيْكَ وَحْيُهُ وَقُل رَّبِّ زِدْنِي عِلْماً</w:t>
      </w:r>
      <w:r w:rsidRPr="003575DC">
        <w:rPr>
          <w:rFonts w:ascii="Traditional Arabic" w:hAnsi="Traditional Arabic" w:cs="Traditional Arabic" w:hint="cs"/>
          <w:b/>
          <w:bCs/>
          <w:szCs w:val="36"/>
          <w:rtl/>
          <w:lang w:eastAsia="en-US"/>
        </w:rPr>
        <w:t>}</w:t>
      </w:r>
      <w:r w:rsidRPr="003575DC">
        <w:rPr>
          <w:rFonts w:ascii="Traditional Arabic" w:hAnsi="Traditional Arabic" w:cs="Traditional Arabic"/>
          <w:b/>
          <w:bCs/>
          <w:szCs w:val="36"/>
          <w:rtl/>
        </w:rPr>
        <w:t xml:space="preserve"> </w:t>
      </w:r>
      <w:r w:rsidRPr="003575DC">
        <w:rPr>
          <w:rFonts w:ascii="Lotus Linotype" w:hAnsi="Lotus Linotype"/>
          <w:szCs w:val="36"/>
          <w:rtl/>
          <w:lang w:eastAsia="en-US"/>
        </w:rPr>
        <w:t>[ طه: ١١٤</w:t>
      </w:r>
      <w:r w:rsidRPr="003575DC">
        <w:rPr>
          <w:rFonts w:ascii="Lotus Linotype" w:hAnsi="Lotus Linotype"/>
          <w:szCs w:val="36"/>
          <w:rtl/>
        </w:rPr>
        <w:t>]</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وقالَ بنُ عباس</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 xml:space="preserve">: </w:t>
      </w:r>
      <w:r w:rsidRPr="003575DC">
        <w:rPr>
          <w:rFonts w:ascii="Traditional Arabic" w:hAnsi="Traditional Arabic" w:cs="Traditional Arabic"/>
          <w:b/>
          <w:bCs/>
          <w:szCs w:val="36"/>
          <w:rtl/>
        </w:rPr>
        <w:t>مذاكرة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ساعة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خير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قيام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ليلة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F503F4"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وقالَ معاذُ بنُ جبلٍ</w:t>
      </w:r>
      <w:r w:rsidRPr="003575DC">
        <w:rPr>
          <w:rFonts w:ascii="Lotus Linotype" w:hAnsi="Lotus Linotype" w:cs="AL-Mateen" w:hint="cs"/>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مدارسة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بالصيام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ومذاكرت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بالقيام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F503F4" w:rsidRPr="003575DC" w:rsidRDefault="00F503F4" w:rsidP="00F503F4">
      <w:pPr>
        <w:widowControl/>
        <w:bidi w:val="0"/>
        <w:spacing w:after="200" w:line="276" w:lineRule="auto"/>
        <w:ind w:firstLine="0"/>
        <w:jc w:val="right"/>
        <w:rPr>
          <w:rFonts w:ascii="Lotus Linotype" w:hAnsi="Lotus Linotype" w:cs="AL-Mateen"/>
          <w:szCs w:val="36"/>
        </w:rPr>
      </w:pPr>
      <w:r w:rsidRPr="003575DC">
        <w:rPr>
          <w:rFonts w:ascii="Lotus Linotype" w:hAnsi="Lotus Linotype" w:cs="AL-Mateen" w:hint="cs"/>
          <w:szCs w:val="36"/>
          <w:rtl/>
        </w:rPr>
        <w:t>وقد قيل:</w:t>
      </w:r>
    </w:p>
    <w:tbl>
      <w:tblPr>
        <w:bidiVisual/>
        <w:tblW w:w="4669" w:type="pct"/>
        <w:tblInd w:w="490" w:type="dxa"/>
        <w:tblLook w:val="01E0"/>
      </w:tblPr>
      <w:tblGrid>
        <w:gridCol w:w="3979"/>
        <w:gridCol w:w="3979"/>
      </w:tblGrid>
      <w:tr w:rsidR="00F503F4" w:rsidRPr="003575DC" w:rsidTr="005465B2">
        <w:trPr>
          <w:trHeight w:hRule="exact" w:val="567"/>
        </w:trPr>
        <w:tc>
          <w:tcPr>
            <w:tcW w:w="2500" w:type="pct"/>
            <w:vAlign w:val="center"/>
          </w:tcPr>
          <w:p w:rsidR="00F503F4" w:rsidRPr="003575DC" w:rsidRDefault="00F503F4" w:rsidP="00487578">
            <w:pPr>
              <w:pStyle w:val="a7"/>
              <w:rPr>
                <w:rtl/>
              </w:rPr>
            </w:pPr>
            <w:r w:rsidRPr="003575DC">
              <w:rPr>
                <w:rtl/>
              </w:rPr>
              <w:t>إذا لم</w:t>
            </w:r>
            <w:r w:rsidRPr="003575DC">
              <w:rPr>
                <w:rFonts w:hint="cs"/>
                <w:rtl/>
              </w:rPr>
              <w:t>ْ</w:t>
            </w:r>
            <w:r w:rsidRPr="003575DC">
              <w:rPr>
                <w:rtl/>
              </w:rPr>
              <w:t xml:space="preserve"> يذكر</w:t>
            </w:r>
            <w:r w:rsidRPr="003575DC">
              <w:rPr>
                <w:rFonts w:hint="cs"/>
                <w:rtl/>
              </w:rPr>
              <w:t>ْ</w:t>
            </w:r>
            <w:r w:rsidRPr="003575DC">
              <w:rPr>
                <w:rtl/>
              </w:rPr>
              <w:t>طالب</w:t>
            </w:r>
            <w:r w:rsidRPr="003575DC">
              <w:rPr>
                <w:rFonts w:hint="cs"/>
                <w:rtl/>
              </w:rPr>
              <w:t>ُ</w:t>
            </w:r>
            <w:r w:rsidRPr="003575DC">
              <w:rPr>
                <w:rtl/>
              </w:rPr>
              <w:t xml:space="preserve"> العلم</w:t>
            </w:r>
            <w:r w:rsidRPr="003575DC">
              <w:rPr>
                <w:rFonts w:hint="cs"/>
                <w:rtl/>
              </w:rPr>
              <w:t>ِ</w:t>
            </w:r>
            <w:r w:rsidRPr="003575DC">
              <w:rPr>
                <w:rtl/>
              </w:rPr>
              <w:t xml:space="preserve"> علم</w:t>
            </w:r>
            <w:r w:rsidRPr="003575DC">
              <w:rPr>
                <w:rFonts w:hint="cs"/>
                <w:rtl/>
              </w:rPr>
              <w:t>َ</w:t>
            </w:r>
            <w:r w:rsidRPr="003575DC">
              <w:rPr>
                <w:rtl/>
              </w:rPr>
              <w:t>ه</w:t>
            </w:r>
            <w:r w:rsidRPr="003575DC">
              <w:rPr>
                <w:rFonts w:hint="cs"/>
                <w:rtl/>
              </w:rPr>
              <w:t>ُ</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trPr>
        <w:tc>
          <w:tcPr>
            <w:tcW w:w="2500" w:type="pct"/>
            <w:vAlign w:val="center"/>
          </w:tcPr>
          <w:p w:rsidR="00F503F4" w:rsidRPr="003575DC" w:rsidRDefault="00F503F4" w:rsidP="00487578">
            <w:pPr>
              <w:pStyle w:val="a7"/>
              <w:rPr>
                <w:rtl/>
              </w:rPr>
            </w:pPr>
            <w:r w:rsidRPr="003575DC">
              <w:rPr>
                <w:rtl/>
              </w:rPr>
              <w:br/>
            </w:r>
          </w:p>
        </w:tc>
        <w:tc>
          <w:tcPr>
            <w:tcW w:w="2500" w:type="pct"/>
            <w:vAlign w:val="center"/>
          </w:tcPr>
          <w:p w:rsidR="00F503F4" w:rsidRPr="003575DC" w:rsidRDefault="00F503F4" w:rsidP="00487578">
            <w:pPr>
              <w:pStyle w:val="a7"/>
              <w:rPr>
                <w:rtl/>
              </w:rPr>
            </w:pPr>
            <w:r w:rsidRPr="003575DC">
              <w:rPr>
                <w:rtl/>
              </w:rPr>
              <w:t>ولم</w:t>
            </w:r>
            <w:r w:rsidRPr="003575DC">
              <w:rPr>
                <w:rFonts w:hint="cs"/>
                <w:rtl/>
              </w:rPr>
              <w:t>ْ</w:t>
            </w:r>
            <w:r w:rsidRPr="003575DC">
              <w:rPr>
                <w:rtl/>
              </w:rPr>
              <w:t xml:space="preserve"> يستفد</w:t>
            </w:r>
            <w:r w:rsidRPr="003575DC">
              <w:rPr>
                <w:rFonts w:hint="cs"/>
                <w:rtl/>
              </w:rPr>
              <w:t>ْ</w:t>
            </w:r>
            <w:r w:rsidRPr="003575DC">
              <w:rPr>
                <w:rtl/>
              </w:rPr>
              <w:t xml:space="preserve"> علماً نسي ماتعلما</w:t>
            </w:r>
            <w:r w:rsidRPr="003575DC">
              <w:rPr>
                <w:rtl/>
              </w:rPr>
              <w:br/>
            </w:r>
          </w:p>
        </w:tc>
      </w:tr>
      <w:tr w:rsidR="00F503F4" w:rsidRPr="003575DC" w:rsidTr="005465B2">
        <w:trPr>
          <w:trHeight w:hRule="exact" w:val="567"/>
        </w:trPr>
        <w:tc>
          <w:tcPr>
            <w:tcW w:w="2500" w:type="pct"/>
            <w:vAlign w:val="center"/>
          </w:tcPr>
          <w:p w:rsidR="00F503F4" w:rsidRPr="003575DC" w:rsidRDefault="00F503F4" w:rsidP="00487578">
            <w:pPr>
              <w:pStyle w:val="a7"/>
              <w:rPr>
                <w:rtl/>
              </w:rPr>
            </w:pPr>
            <w:r w:rsidRPr="003575DC">
              <w:rPr>
                <w:rtl/>
              </w:rPr>
              <w:t>وكم</w:t>
            </w:r>
            <w:r w:rsidRPr="003575DC">
              <w:rPr>
                <w:rFonts w:hint="cs"/>
                <w:rtl/>
              </w:rPr>
              <w:t>ْ</w:t>
            </w:r>
            <w:r w:rsidRPr="003575DC">
              <w:rPr>
                <w:rtl/>
              </w:rPr>
              <w:t xml:space="preserve"> جامع</w:t>
            </w:r>
            <w:r w:rsidRPr="003575DC">
              <w:rPr>
                <w:rFonts w:hint="cs"/>
                <w:rtl/>
              </w:rPr>
              <w:t>ٍ</w:t>
            </w:r>
            <w:r w:rsidRPr="003575DC">
              <w:rPr>
                <w:rtl/>
              </w:rPr>
              <w:t xml:space="preserve"> للكت</w:t>
            </w:r>
            <w:r w:rsidRPr="003575DC">
              <w:rPr>
                <w:rFonts w:hint="cs"/>
                <w:rtl/>
              </w:rPr>
              <w:t>ْ</w:t>
            </w:r>
            <w:r w:rsidRPr="003575DC">
              <w:rPr>
                <w:rtl/>
              </w:rPr>
              <w:t>ب</w:t>
            </w:r>
            <w:r w:rsidRPr="003575DC">
              <w:rPr>
                <w:rFonts w:hint="cs"/>
                <w:rtl/>
              </w:rPr>
              <w:t xml:space="preserve">ِ </w:t>
            </w:r>
            <w:r w:rsidRPr="003575DC">
              <w:rPr>
                <w:rtl/>
              </w:rPr>
              <w:t>في كل</w:t>
            </w:r>
            <w:r w:rsidRPr="003575DC">
              <w:rPr>
                <w:rFonts w:hint="cs"/>
                <w:rtl/>
              </w:rPr>
              <w:t>ٍّ</w:t>
            </w:r>
            <w:r w:rsidRPr="003575DC">
              <w:rPr>
                <w:rtl/>
              </w:rPr>
              <w:t xml:space="preserve"> مذهب</w:t>
            </w:r>
            <w:r w:rsidRPr="003575DC">
              <w:rPr>
                <w:rFonts w:hint="cs"/>
                <w:rtl/>
              </w:rPr>
              <w:t>ٍ</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trPr>
        <w:tc>
          <w:tcPr>
            <w:tcW w:w="2500" w:type="pct"/>
            <w:vAlign w:val="center"/>
          </w:tcPr>
          <w:p w:rsidR="00F503F4" w:rsidRPr="003575DC" w:rsidRDefault="00F503F4" w:rsidP="00487578">
            <w:pPr>
              <w:pStyle w:val="a7"/>
              <w:rPr>
                <w:rtl/>
              </w:rPr>
            </w:pPr>
          </w:p>
        </w:tc>
        <w:tc>
          <w:tcPr>
            <w:tcW w:w="2500" w:type="pct"/>
            <w:vAlign w:val="center"/>
          </w:tcPr>
          <w:p w:rsidR="00F503F4" w:rsidRPr="003575DC" w:rsidRDefault="00F503F4" w:rsidP="00487578">
            <w:pPr>
              <w:pStyle w:val="a7"/>
              <w:rPr>
                <w:rtl/>
              </w:rPr>
            </w:pPr>
            <w:r w:rsidRPr="003575DC">
              <w:rPr>
                <w:rtl/>
              </w:rPr>
              <w:t>يزيد</w:t>
            </w:r>
            <w:r w:rsidRPr="003575DC">
              <w:rPr>
                <w:rFonts w:hint="cs"/>
                <w:rtl/>
              </w:rPr>
              <w:t>ُ</w:t>
            </w:r>
            <w:r w:rsidRPr="003575DC">
              <w:rPr>
                <w:rtl/>
              </w:rPr>
              <w:t xml:space="preserve"> مع</w:t>
            </w:r>
            <w:r w:rsidRPr="003575DC">
              <w:rPr>
                <w:rFonts w:hint="cs"/>
                <w:rtl/>
              </w:rPr>
              <w:t>َ</w:t>
            </w:r>
            <w:r w:rsidRPr="003575DC">
              <w:rPr>
                <w:rtl/>
              </w:rPr>
              <w:t xml:space="preserve"> الأيام</w:t>
            </w:r>
            <w:r w:rsidRPr="003575DC">
              <w:rPr>
                <w:rFonts w:hint="cs"/>
                <w:rtl/>
              </w:rPr>
              <w:t>ِ</w:t>
            </w:r>
            <w:r w:rsidRPr="003575DC">
              <w:rPr>
                <w:rtl/>
              </w:rPr>
              <w:t xml:space="preserve"> في جمع</w:t>
            </w:r>
            <w:r w:rsidRPr="003575DC">
              <w:rPr>
                <w:rFonts w:hint="cs"/>
                <w:rtl/>
              </w:rPr>
              <w:t>ِ</w:t>
            </w:r>
            <w:r w:rsidRPr="003575DC">
              <w:rPr>
                <w:rtl/>
              </w:rPr>
              <w:t>ه</w:t>
            </w:r>
            <w:r w:rsidRPr="003575DC">
              <w:rPr>
                <w:rFonts w:hint="cs"/>
                <w:rtl/>
              </w:rPr>
              <w:t>ِ</w:t>
            </w:r>
            <w:r w:rsidRPr="003575DC">
              <w:rPr>
                <w:rtl/>
              </w:rPr>
              <w:t xml:space="preserve"> عمي</w:t>
            </w:r>
            <w:r w:rsidRPr="003575DC">
              <w:rPr>
                <w:rtl/>
              </w:rPr>
              <w:br/>
            </w:r>
          </w:p>
        </w:tc>
      </w:tr>
    </w:tbl>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أربعةَ عشرَ:</w:t>
      </w:r>
      <w:r w:rsidRPr="003575DC">
        <w:rPr>
          <w:rFonts w:ascii="Traditional Arabic" w:hAnsi="Traditional Arabic" w:cs="Traditional Arabic"/>
          <w:b/>
          <w:bCs/>
          <w:szCs w:val="36"/>
          <w:rtl/>
        </w:rPr>
        <w:t xml:space="preserve"> العمل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بما تعلم.</w:t>
      </w: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 xml:space="preserve">وَقُلِ اعْمَلُواْ فَسَيَرَى اللّهُ عَمَلَكُمْ </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Lotus Linotype" w:hAnsi="Lotus Linotype"/>
          <w:szCs w:val="36"/>
          <w:rtl/>
          <w:lang w:eastAsia="en-US"/>
        </w:rPr>
        <w:t>[ التوبة: ١٠٥</w:t>
      </w:r>
      <w:r w:rsidRPr="003575DC">
        <w:rPr>
          <w:rFonts w:ascii="Lotus Linotype" w:hAnsi="Lotus Linotype"/>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Traditional Arabic" w:hAnsi="Traditional Arabic" w:cs="Traditional Arabic"/>
          <w:b/>
          <w:bCs/>
          <w:szCs w:val="36"/>
          <w:rtl/>
          <w:lang w:eastAsia="en-US"/>
        </w:rPr>
        <w:t xml:space="preserve"> قَالَ تَعَالَى:{</w:t>
      </w:r>
      <w:r w:rsidRPr="003575DC">
        <w:rPr>
          <w:szCs w:val="36"/>
          <w:rtl/>
        </w:rPr>
        <w:t xml:space="preserve"> </w:t>
      </w:r>
      <w:r w:rsidRPr="003575DC">
        <w:rPr>
          <w:rFonts w:ascii="Traditional Arabic" w:hAnsi="Traditional Arabic" w:cs="Traditional Arabic"/>
          <w:b/>
          <w:bCs/>
          <w:szCs w:val="36"/>
          <w:rtl/>
          <w:lang w:eastAsia="en-US"/>
        </w:rPr>
        <w:t>قُلْ آمِنُواْ بِهِ أَوْ لاَ تُؤْمِنُواْ إِنَّ الَّذِينَ أُوتُواْ الْعِلْمَ مِن قَبْلِهِ إِذَا يُتْلَى عَلَيْهِمْ يَخِرُّونَ لِلأَذْقَانِ سُجَّداً{107} وَيَقُولُونَ سُبْحَانَ رَبِّنَا إِن كَانَ وَ</w:t>
      </w:r>
      <w:r w:rsidR="00BD468A">
        <w:rPr>
          <w:rFonts w:ascii="Traditional Arabic" w:hAnsi="Traditional Arabic" w:cs="Traditional Arabic"/>
          <w:b/>
          <w:bCs/>
          <w:szCs w:val="36"/>
          <w:rtl/>
          <w:lang w:eastAsia="en-US"/>
        </w:rPr>
        <w:t>عْدُ رَبِّنَا لَمَفْعُولاً{108}</w:t>
      </w:r>
      <w:r w:rsidRPr="003575DC">
        <w:rPr>
          <w:rFonts w:ascii="Traditional Arabic" w:hAnsi="Traditional Arabic" w:cs="Traditional Arabic"/>
          <w:b/>
          <w:bCs/>
          <w:szCs w:val="36"/>
          <w:rtl/>
          <w:lang w:eastAsia="en-US"/>
        </w:rPr>
        <w:t>وَيَخِرُّونَ لِلأَذْقَانِ يَبْكُونَ وَيَزِيدُهُمْ خُشُوعاً</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Lotus Linotype" w:hAnsi="Lotus Linotype"/>
          <w:szCs w:val="36"/>
          <w:rtl/>
          <w:lang w:eastAsia="en-US"/>
        </w:rPr>
        <w:t xml:space="preserve">[الإسراء: ١٠٧ </w:t>
      </w:r>
      <w:r w:rsidRPr="003575DC">
        <w:rPr>
          <w:rFonts w:ascii="Lotus Linotype" w:hAnsi="Lotus Linotype" w:cs="Arial"/>
          <w:szCs w:val="36"/>
          <w:rtl/>
          <w:lang w:eastAsia="en-US"/>
        </w:rPr>
        <w:t>–</w:t>
      </w:r>
      <w:r w:rsidRPr="003575DC">
        <w:rPr>
          <w:rFonts w:ascii="Lotus Linotype" w:hAnsi="Lotus Linotype"/>
          <w:szCs w:val="36"/>
          <w:rtl/>
          <w:lang w:eastAsia="en-US"/>
        </w:rPr>
        <w:t xml:space="preserve"> ١٠٩</w:t>
      </w:r>
      <w:r w:rsidRPr="003575DC">
        <w:rPr>
          <w:rFonts w:ascii="Lotus Linotype" w:hAnsi="Lotus Linotype"/>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Traditional Arabic" w:hAnsi="Traditional Arabic" w:cs="Traditional Arabic"/>
          <w:b/>
          <w:bCs/>
          <w:szCs w:val="36"/>
          <w:rtl/>
          <w:lang w:eastAsia="en-US"/>
        </w:rPr>
        <w:t xml:space="preserve"> قَالَ تَعَالَى:{</w:t>
      </w:r>
      <w:r w:rsidRPr="003575DC">
        <w:rPr>
          <w:szCs w:val="36"/>
          <w:rtl/>
        </w:rPr>
        <w:t xml:space="preserve"> </w:t>
      </w:r>
      <w:r w:rsidRPr="003575DC">
        <w:rPr>
          <w:rFonts w:ascii="Traditional Arabic" w:hAnsi="Traditional Arabic" w:cs="Traditional Arabic"/>
          <w:b/>
          <w:bCs/>
          <w:szCs w:val="36"/>
          <w:rtl/>
          <w:lang w:eastAsia="en-US"/>
        </w:rPr>
        <w:t>وَمِنَ اللَّيْلِ فَتَهَجَّدْ بِهِ نَافِلَةً لَّكَ عَسَى أَن يَبْعَثَكَ رَبُّكَ مَقَاماً مَّحْمُوداً</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Lotus Linotype" w:hAnsi="Lotus Linotype"/>
          <w:szCs w:val="36"/>
          <w:rtl/>
          <w:lang w:eastAsia="en-US"/>
        </w:rPr>
        <w:t>[الإسراء: ٧٩</w:t>
      </w:r>
      <w:r w:rsidRPr="003575DC">
        <w:rPr>
          <w:rFonts w:ascii="Lotus Linotype" w:hAnsi="Lotus Linotype"/>
          <w:szCs w:val="36"/>
          <w:rtl/>
        </w:rPr>
        <w:t>]</w:t>
      </w:r>
    </w:p>
    <w:p w:rsidR="00F503F4" w:rsidRPr="003575DC" w:rsidRDefault="00F503F4" w:rsidP="00F503F4">
      <w:pPr>
        <w:tabs>
          <w:tab w:val="left" w:pos="1666"/>
        </w:tabs>
        <w:spacing w:line="0" w:lineRule="atLeast"/>
        <w:rPr>
          <w:rFonts w:ascii="AL-Mateen" w:hAnsi="AL-Mateen" w:cs="AL-Mateen"/>
          <w:szCs w:val="36"/>
          <w:rtl/>
        </w:rPr>
      </w:pPr>
      <w:r w:rsidRPr="003575DC">
        <w:rPr>
          <w:rFonts w:ascii="Lotus Linotype" w:hAnsi="Lotus Linotype" w:cs="AL-Mateen" w:hint="cs"/>
          <w:szCs w:val="36"/>
          <w:rtl/>
        </w:rPr>
        <w:t>خمسةَ عشرَ:</w:t>
      </w:r>
      <w:r w:rsidRPr="003575DC">
        <w:rPr>
          <w:rFonts w:ascii="Traditional Arabic" w:hAnsi="Traditional Arabic" w:cs="Traditional Arabic"/>
          <w:b/>
          <w:bCs/>
          <w:szCs w:val="36"/>
          <w:rtl/>
        </w:rPr>
        <w:t xml:space="preserve"> تعليم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يتعلم.</w:t>
      </w: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وَإِذَ أَخَذَ اللّهُ مِيثَاقَ الَّذِينَ أُوتُواْ الْكِتَابَ لَتُبَيِّنُنَّهُ لِلنَّاسِ وَلاَ تَكْتُمُونَهُ فَنَبَذُوهُ وَرَاء ظُهُورِهِمْ وَاشْتَرَوْاْ بِهِ ثَمَناً قَلِيلاً فَبِئْسَ مَا يَشْتَرُونَ</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Lotus Linotype" w:hAnsi="Lotus Linotype"/>
          <w:szCs w:val="36"/>
          <w:rtl/>
          <w:lang w:eastAsia="en-US"/>
        </w:rPr>
        <w:t>[آل عمران: ١٨٧</w:t>
      </w:r>
      <w:r w:rsidRPr="003575DC">
        <w:rPr>
          <w:rFonts w:ascii="Lotus Linotype" w:hAnsi="Lotus Linotype"/>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و</w:t>
      </w:r>
      <w:r w:rsidRPr="003575DC">
        <w:rPr>
          <w:rFonts w:ascii="Lotus Linotype" w:hAnsi="Lotus Linotype" w:cs="AL-Mateen"/>
          <w:szCs w:val="36"/>
          <w:rtl/>
        </w:rPr>
        <w:t>عن</w:t>
      </w:r>
      <w:r w:rsidRPr="003575DC">
        <w:rPr>
          <w:rFonts w:ascii="Lotus Linotype" w:hAnsi="Lotus Linotype" w:cs="AL-Mateen" w:hint="cs"/>
          <w:szCs w:val="36"/>
          <w:rtl/>
        </w:rPr>
        <w:t>ْ</w:t>
      </w:r>
      <w:r w:rsidRPr="003575DC">
        <w:rPr>
          <w:rFonts w:ascii="Lotus Linotype" w:hAnsi="Lotus Linotype" w:cs="AL-Mateen"/>
          <w:szCs w:val="36"/>
          <w:rtl/>
        </w:rPr>
        <w:t xml:space="preserve"> أبي أمامة</w:t>
      </w:r>
      <w:r w:rsidRPr="003575DC">
        <w:rPr>
          <w:rFonts w:ascii="Lotus Linotype" w:hAnsi="Lotus Linotype" w:cs="AL-Mateen" w:hint="cs"/>
          <w:szCs w:val="36"/>
          <w:rtl/>
        </w:rPr>
        <w:t>َ</w:t>
      </w:r>
      <w:r w:rsidRPr="003575DC">
        <w:rPr>
          <w:rFonts w:ascii="Lotus Linotype" w:hAnsi="Lotus Linotype" w:cs="AL-Mateen"/>
          <w:szCs w:val="36"/>
          <w:rtl/>
        </w:rPr>
        <w:t xml:space="preserve"> الباهلي</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Lotus Linotype" w:hAnsi="Lotus Linotype" w:cs="AL-Mateen"/>
          <w:szCs w:val="36"/>
          <w:rtl/>
        </w:rPr>
        <w:t>:</w:t>
      </w:r>
      <w:r w:rsidRPr="003575DC">
        <w:rPr>
          <w:rFonts w:ascii="Traditional Arabic" w:hAnsi="Traditional Arabic" w:cs="Traditional Arabic"/>
          <w:b/>
          <w:bCs/>
          <w:szCs w:val="36"/>
          <w:rtl/>
        </w:rPr>
        <w:t xml:space="preserve">«ذُكِرَ للنبيِّ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رجلان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أحد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هما عابد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والآخر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عالم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فقال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 فضلُ العَالِم على العَابِدِ كَفَضْلِي على أدْناكم ، ثم قال النبيُّ </w:t>
      </w:r>
      <w:r w:rsidRPr="003575DC">
        <w:rPr>
          <w:rFonts w:ascii="Traditional Arabic" w:hAnsi="Traditional Arabic" w:cs="Traditional Arabic"/>
          <w:b/>
          <w:bCs/>
          <w:szCs w:val="36"/>
        </w:rPr>
        <w:sym w:font="AGA Arabesque" w:char="F072"/>
      </w:r>
      <w:r w:rsidRPr="003575DC">
        <w:rPr>
          <w:rFonts w:ascii="Traditional Arabic" w:hAnsi="Traditional Arabic" w:cs="Traditional Arabic"/>
          <w:b/>
          <w:bCs/>
          <w:szCs w:val="36"/>
          <w:rtl/>
        </w:rPr>
        <w:t>: إنَّ الله وملائِكَتَه وأهْلَ السَّمواتِ والأرضِ - حتى النَّملةَ في جُحْرِها ، والحيتان في البَحْرِ - لَيُصَلُّون على مُعَلِّم الناس الخيرَ»رواه الترمذي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39"/>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وصححه الألباني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0"/>
      </w:r>
      <w:r w:rsidRPr="00156CEF">
        <w:rPr>
          <w:rStyle w:val="af0"/>
          <w:rFonts w:ascii="Traditional Arabic" w:hAnsi="Traditional Arabic"/>
          <w:szCs w:val="36"/>
          <w:rtl/>
        </w:rPr>
        <w:t>)</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 xml:space="preserve">وقالَ الحكماءُ: </w:t>
      </w:r>
      <w:r w:rsidRPr="003575DC">
        <w:rPr>
          <w:rFonts w:ascii="Traditional Arabic" w:hAnsi="Traditional Arabic" w:cs="Traditional Arabic"/>
          <w:b/>
          <w:bCs/>
          <w:szCs w:val="36"/>
          <w:rtl/>
        </w:rPr>
        <w:t>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تجهل وعلم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يجهل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فإذا فعلت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ذلك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ماجهلت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وحفظت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ما علمت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دخلَ رجلٌ على عبدِ الملكِ بنِ مروان. </w:t>
      </w:r>
      <w:r w:rsidRPr="003575DC">
        <w:rPr>
          <w:rFonts w:ascii="Traditional Arabic" w:hAnsi="Traditional Arabic" w:cs="Traditional Arabic"/>
          <w:b/>
          <w:bCs/>
          <w:szCs w:val="36"/>
          <w:rtl/>
        </w:rPr>
        <w:t>فكان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لا يسأل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شيء</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إلا أفاد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منه</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علما .</w:t>
      </w:r>
    </w:p>
    <w:p w:rsidR="00F503F4" w:rsidRPr="003575DC" w:rsidRDefault="00F503F4" w:rsidP="00F503F4">
      <w:pPr>
        <w:spacing w:line="0" w:lineRule="atLeast"/>
        <w:rPr>
          <w:rFonts w:ascii="Lotus Linotype" w:hAnsi="Lotus Linotype" w:cs="AL-Mateen"/>
          <w:szCs w:val="36"/>
          <w:rtl/>
        </w:rPr>
      </w:pPr>
      <w:r w:rsidRPr="003575DC">
        <w:rPr>
          <w:rFonts w:ascii="Traditional Arabic" w:hAnsi="Traditional Arabic" w:cs="Traditional Arabic"/>
          <w:b/>
          <w:bCs/>
          <w:szCs w:val="36"/>
          <w:rtl/>
        </w:rPr>
        <w:t>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ى لك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هذا قال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يا أمير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المؤمنين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أمنع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قط</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شيئاً أفيد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أحتقر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شيئاً </w:t>
      </w:r>
      <w:r w:rsidRPr="003575DC">
        <w:rPr>
          <w:rFonts w:ascii="Traditional Arabic" w:hAnsi="Traditional Arabic" w:cs="Traditional Arabic"/>
          <w:b/>
          <w:bCs/>
          <w:szCs w:val="36"/>
          <w:rtl/>
        </w:rPr>
        <w:lastRenderedPageBreak/>
        <w:t>أستفيد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وكنت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إذا لقيت</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الرجل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أخذت منه وأعطيته.</w:t>
      </w:r>
    </w:p>
    <w:p w:rsidR="00F503F4"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وقالَ الخليلُ بنُ أحمدَ:</w:t>
      </w:r>
      <w:r w:rsidRPr="003575DC">
        <w:rPr>
          <w:rFonts w:ascii="Traditional Arabic" w:hAnsi="Traditional Arabic" w:cs="Traditional Arabic"/>
          <w:b/>
          <w:bCs/>
          <w:szCs w:val="36"/>
          <w:rtl/>
        </w:rPr>
        <w:t xml:space="preserve"> اجعل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تعليم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دراسة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 واجعل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مناظرة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المتعلم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تنبيهاً على ما ليس</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عند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ك.</w:t>
      </w:r>
    </w:p>
    <w:p w:rsidR="00C763DD" w:rsidRDefault="00C763DD" w:rsidP="00C763DD">
      <w:pPr>
        <w:spacing w:line="0" w:lineRule="atLeast"/>
        <w:rPr>
          <w:rFonts w:ascii="Lotus Linotype" w:hAnsi="Lotus Linotype" w:cs="AL-Mateen"/>
          <w:sz w:val="32"/>
          <w:rtl/>
        </w:rPr>
      </w:pPr>
      <w:r w:rsidRPr="00293EC0">
        <w:rPr>
          <w:rFonts w:ascii="Lotus Linotype" w:hAnsi="Lotus Linotype" w:cs="AL-Mateen" w:hint="cs"/>
          <w:sz w:val="32"/>
          <w:rtl/>
        </w:rPr>
        <w:t>وقال الشافعي رحمه الله:</w:t>
      </w:r>
    </w:p>
    <w:tbl>
      <w:tblPr>
        <w:bidiVisual/>
        <w:tblW w:w="6237" w:type="dxa"/>
        <w:jc w:val="center"/>
        <w:tblLayout w:type="fixed"/>
        <w:tblLook w:val="01E0"/>
      </w:tblPr>
      <w:tblGrid>
        <w:gridCol w:w="1994"/>
        <w:gridCol w:w="2198"/>
        <w:gridCol w:w="2045"/>
      </w:tblGrid>
      <w:tr w:rsidR="00C763DD" w:rsidTr="00E75D5D">
        <w:trPr>
          <w:trHeight w:hRule="exact" w:val="567"/>
          <w:jc w:val="center"/>
        </w:trPr>
        <w:tc>
          <w:tcPr>
            <w:tcW w:w="4192" w:type="dxa"/>
            <w:gridSpan w:val="2"/>
            <w:vAlign w:val="center"/>
          </w:tcPr>
          <w:p w:rsidR="00C763DD" w:rsidRDefault="00C763DD" w:rsidP="00487578">
            <w:pPr>
              <w:pStyle w:val="a7"/>
              <w:rPr>
                <w:rtl/>
              </w:rPr>
            </w:pPr>
            <w:r>
              <w:rPr>
                <w:rFonts w:hint="cs"/>
                <w:rtl/>
              </w:rPr>
              <w:t>وناظرمن تناظر في سكون</w:t>
            </w:r>
            <w:r>
              <w:rPr>
                <w:rtl/>
              </w:rPr>
              <w:br/>
            </w:r>
          </w:p>
        </w:tc>
        <w:tc>
          <w:tcPr>
            <w:tcW w:w="2045" w:type="dxa"/>
            <w:vAlign w:val="center"/>
          </w:tcPr>
          <w:p w:rsidR="00C763DD" w:rsidRDefault="00C763DD" w:rsidP="00487578">
            <w:pPr>
              <w:pStyle w:val="a7"/>
              <w:rPr>
                <w:rtl/>
              </w:rPr>
            </w:pPr>
            <w:r>
              <w:rPr>
                <w:rFonts w:hint="cs"/>
                <w:rtl/>
              </w:rPr>
              <w:t xml:space="preserve"> </w:t>
            </w:r>
            <w:r>
              <w:rPr>
                <w:rtl/>
              </w:rPr>
              <w:br/>
            </w:r>
          </w:p>
        </w:tc>
      </w:tr>
      <w:tr w:rsidR="00C763DD" w:rsidTr="00E75D5D">
        <w:trPr>
          <w:trHeight w:hRule="exact" w:val="567"/>
          <w:jc w:val="center"/>
        </w:trPr>
        <w:tc>
          <w:tcPr>
            <w:tcW w:w="1994" w:type="dxa"/>
            <w:vAlign w:val="center"/>
          </w:tcPr>
          <w:p w:rsidR="00C763DD" w:rsidRDefault="00C763DD" w:rsidP="00487578">
            <w:pPr>
              <w:pStyle w:val="a7"/>
              <w:rPr>
                <w:rtl/>
              </w:rPr>
            </w:pPr>
            <w:r>
              <w:rPr>
                <w:rtl/>
              </w:rPr>
              <w:br/>
            </w:r>
            <w:r>
              <w:rPr>
                <w:rtl/>
              </w:rPr>
              <w:br/>
            </w:r>
          </w:p>
        </w:tc>
        <w:tc>
          <w:tcPr>
            <w:tcW w:w="4243" w:type="dxa"/>
            <w:gridSpan w:val="2"/>
            <w:vAlign w:val="center"/>
          </w:tcPr>
          <w:p w:rsidR="00C763DD" w:rsidRDefault="00C763DD" w:rsidP="00487578">
            <w:pPr>
              <w:pStyle w:val="a7"/>
              <w:rPr>
                <w:rtl/>
              </w:rPr>
            </w:pPr>
            <w:r>
              <w:rPr>
                <w:rFonts w:hint="cs"/>
                <w:rtl/>
              </w:rPr>
              <w:t>حليماً لاتلح ولاتكابر</w:t>
            </w:r>
            <w:r>
              <w:rPr>
                <w:rtl/>
              </w:rPr>
              <w:br/>
            </w:r>
          </w:p>
        </w:tc>
      </w:tr>
      <w:tr w:rsidR="00C763DD" w:rsidTr="00E75D5D">
        <w:trPr>
          <w:trHeight w:hRule="exact" w:val="567"/>
          <w:jc w:val="center"/>
        </w:trPr>
        <w:tc>
          <w:tcPr>
            <w:tcW w:w="4192" w:type="dxa"/>
            <w:gridSpan w:val="2"/>
            <w:vAlign w:val="center"/>
          </w:tcPr>
          <w:p w:rsidR="00C763DD" w:rsidRDefault="00C763DD" w:rsidP="00487578">
            <w:pPr>
              <w:pStyle w:val="a7"/>
              <w:rPr>
                <w:rtl/>
              </w:rPr>
            </w:pPr>
            <w:r>
              <w:rPr>
                <w:rFonts w:hint="cs"/>
                <w:rtl/>
              </w:rPr>
              <w:t>يفيدك مااستفاد بلا امتنان</w:t>
            </w:r>
            <w:r>
              <w:rPr>
                <w:rtl/>
              </w:rPr>
              <w:br/>
            </w:r>
          </w:p>
        </w:tc>
        <w:tc>
          <w:tcPr>
            <w:tcW w:w="2045" w:type="dxa"/>
            <w:vAlign w:val="center"/>
          </w:tcPr>
          <w:p w:rsidR="00C763DD" w:rsidRDefault="00C763DD" w:rsidP="00487578">
            <w:pPr>
              <w:pStyle w:val="a7"/>
              <w:rPr>
                <w:rtl/>
              </w:rPr>
            </w:pPr>
            <w:r>
              <w:rPr>
                <w:rFonts w:hint="cs"/>
                <w:rtl/>
              </w:rPr>
              <w:t xml:space="preserve"> </w:t>
            </w:r>
            <w:r>
              <w:rPr>
                <w:rtl/>
              </w:rPr>
              <w:br/>
            </w:r>
          </w:p>
        </w:tc>
      </w:tr>
      <w:tr w:rsidR="00C763DD" w:rsidTr="00E75D5D">
        <w:trPr>
          <w:trHeight w:hRule="exact" w:val="567"/>
          <w:jc w:val="center"/>
        </w:trPr>
        <w:tc>
          <w:tcPr>
            <w:tcW w:w="1994" w:type="dxa"/>
            <w:vAlign w:val="center"/>
          </w:tcPr>
          <w:p w:rsidR="00C763DD" w:rsidRDefault="00C763DD" w:rsidP="00487578">
            <w:pPr>
              <w:pStyle w:val="a7"/>
              <w:rPr>
                <w:rtl/>
              </w:rPr>
            </w:pPr>
            <w:r>
              <w:rPr>
                <w:rtl/>
              </w:rPr>
              <w:br/>
            </w:r>
          </w:p>
        </w:tc>
        <w:tc>
          <w:tcPr>
            <w:tcW w:w="4243" w:type="dxa"/>
            <w:gridSpan w:val="2"/>
            <w:vAlign w:val="center"/>
          </w:tcPr>
          <w:p w:rsidR="00C763DD" w:rsidRDefault="00C763DD" w:rsidP="00487578">
            <w:pPr>
              <w:pStyle w:val="a7"/>
              <w:rPr>
                <w:rtl/>
              </w:rPr>
            </w:pPr>
            <w:r>
              <w:rPr>
                <w:rFonts w:hint="cs"/>
                <w:rtl/>
              </w:rPr>
              <w:t>من النكت اللطيفة والنوادر</w:t>
            </w:r>
            <w:r>
              <w:rPr>
                <w:rtl/>
              </w:rPr>
              <w:br/>
            </w:r>
          </w:p>
        </w:tc>
      </w:tr>
      <w:tr w:rsidR="00C763DD" w:rsidTr="00E75D5D">
        <w:trPr>
          <w:trHeight w:hRule="exact" w:val="567"/>
          <w:jc w:val="center"/>
        </w:trPr>
        <w:tc>
          <w:tcPr>
            <w:tcW w:w="4192" w:type="dxa"/>
            <w:gridSpan w:val="2"/>
            <w:vAlign w:val="center"/>
          </w:tcPr>
          <w:p w:rsidR="00C763DD" w:rsidRDefault="00C763DD" w:rsidP="00487578">
            <w:pPr>
              <w:pStyle w:val="a7"/>
              <w:rPr>
                <w:rtl/>
              </w:rPr>
            </w:pPr>
            <w:r>
              <w:rPr>
                <w:rFonts w:hint="cs"/>
                <w:rtl/>
              </w:rPr>
              <w:t>وإياك اللجوج ومن يرائي</w:t>
            </w:r>
            <w:r>
              <w:rPr>
                <w:rtl/>
              </w:rPr>
              <w:br/>
            </w:r>
          </w:p>
        </w:tc>
        <w:tc>
          <w:tcPr>
            <w:tcW w:w="2045" w:type="dxa"/>
            <w:vAlign w:val="center"/>
          </w:tcPr>
          <w:p w:rsidR="00C763DD" w:rsidRDefault="00C763DD" w:rsidP="00487578">
            <w:pPr>
              <w:pStyle w:val="a7"/>
              <w:rPr>
                <w:rtl/>
              </w:rPr>
            </w:pPr>
            <w:r>
              <w:rPr>
                <w:rFonts w:hint="cs"/>
                <w:rtl/>
              </w:rPr>
              <w:t xml:space="preserve"> </w:t>
            </w:r>
            <w:r>
              <w:rPr>
                <w:rtl/>
              </w:rPr>
              <w:br/>
            </w:r>
          </w:p>
        </w:tc>
      </w:tr>
      <w:tr w:rsidR="00C763DD" w:rsidTr="00E75D5D">
        <w:trPr>
          <w:trHeight w:hRule="exact" w:val="567"/>
          <w:jc w:val="center"/>
        </w:trPr>
        <w:tc>
          <w:tcPr>
            <w:tcW w:w="1994" w:type="dxa"/>
            <w:vAlign w:val="center"/>
          </w:tcPr>
          <w:p w:rsidR="00C763DD" w:rsidRDefault="00C763DD" w:rsidP="00487578">
            <w:pPr>
              <w:pStyle w:val="a7"/>
              <w:rPr>
                <w:rtl/>
              </w:rPr>
            </w:pPr>
            <w:r>
              <w:rPr>
                <w:rtl/>
              </w:rPr>
              <w:br/>
            </w:r>
          </w:p>
        </w:tc>
        <w:tc>
          <w:tcPr>
            <w:tcW w:w="4243" w:type="dxa"/>
            <w:gridSpan w:val="2"/>
            <w:vAlign w:val="center"/>
          </w:tcPr>
          <w:p w:rsidR="00C763DD" w:rsidRDefault="00C763DD" w:rsidP="00487578">
            <w:pPr>
              <w:pStyle w:val="a7"/>
              <w:rPr>
                <w:rtl/>
              </w:rPr>
            </w:pPr>
            <w:r>
              <w:rPr>
                <w:rFonts w:hint="cs"/>
                <w:rtl/>
              </w:rPr>
              <w:t>بأني قد غلبت ومن يفاخر</w:t>
            </w:r>
            <w:r>
              <w:rPr>
                <w:rtl/>
              </w:rPr>
              <w:br/>
            </w:r>
          </w:p>
        </w:tc>
      </w:tr>
      <w:tr w:rsidR="00C763DD" w:rsidTr="00E75D5D">
        <w:trPr>
          <w:trHeight w:hRule="exact" w:val="567"/>
          <w:jc w:val="center"/>
        </w:trPr>
        <w:tc>
          <w:tcPr>
            <w:tcW w:w="4192" w:type="dxa"/>
            <w:gridSpan w:val="2"/>
            <w:vAlign w:val="center"/>
          </w:tcPr>
          <w:p w:rsidR="00C763DD" w:rsidRPr="003442EE" w:rsidRDefault="00C763DD" w:rsidP="00487578">
            <w:pPr>
              <w:pStyle w:val="a7"/>
              <w:rPr>
                <w:rtl/>
              </w:rPr>
            </w:pPr>
            <w:r>
              <w:rPr>
                <w:rFonts w:hint="cs"/>
                <w:rtl/>
              </w:rPr>
              <w:t>فإن الشر في جنبات هذا</w:t>
            </w:r>
            <w:r>
              <w:rPr>
                <w:rtl/>
              </w:rPr>
              <w:br/>
            </w:r>
          </w:p>
        </w:tc>
        <w:tc>
          <w:tcPr>
            <w:tcW w:w="2045" w:type="dxa"/>
            <w:vAlign w:val="center"/>
          </w:tcPr>
          <w:p w:rsidR="00C763DD" w:rsidRDefault="00C763DD" w:rsidP="00487578">
            <w:pPr>
              <w:pStyle w:val="a7"/>
              <w:rPr>
                <w:rtl/>
              </w:rPr>
            </w:pPr>
            <w:r>
              <w:rPr>
                <w:rFonts w:hint="cs"/>
                <w:rtl/>
              </w:rPr>
              <w:t xml:space="preserve"> </w:t>
            </w:r>
            <w:r>
              <w:rPr>
                <w:rtl/>
              </w:rPr>
              <w:br/>
            </w:r>
          </w:p>
        </w:tc>
      </w:tr>
      <w:tr w:rsidR="00C763DD" w:rsidTr="00E75D5D">
        <w:trPr>
          <w:trHeight w:hRule="exact" w:val="567"/>
          <w:jc w:val="center"/>
        </w:trPr>
        <w:tc>
          <w:tcPr>
            <w:tcW w:w="1994" w:type="dxa"/>
            <w:vAlign w:val="center"/>
          </w:tcPr>
          <w:p w:rsidR="00C763DD" w:rsidRDefault="00C763DD" w:rsidP="00487578">
            <w:pPr>
              <w:pStyle w:val="a7"/>
              <w:rPr>
                <w:rtl/>
              </w:rPr>
            </w:pPr>
          </w:p>
        </w:tc>
        <w:tc>
          <w:tcPr>
            <w:tcW w:w="4243" w:type="dxa"/>
            <w:gridSpan w:val="2"/>
            <w:vAlign w:val="center"/>
          </w:tcPr>
          <w:p w:rsidR="00C763DD" w:rsidRDefault="00C763DD" w:rsidP="00487578">
            <w:pPr>
              <w:pStyle w:val="a7"/>
              <w:rPr>
                <w:rtl/>
              </w:rPr>
            </w:pPr>
            <w:r>
              <w:rPr>
                <w:rFonts w:hint="cs"/>
                <w:rtl/>
              </w:rPr>
              <w:t>يمني بالتقاطع والتدابر</w:t>
            </w:r>
            <w:r>
              <w:rPr>
                <w:rtl/>
              </w:rPr>
              <w:br/>
            </w:r>
          </w:p>
        </w:tc>
      </w:tr>
    </w:tbl>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 </w:t>
      </w:r>
      <w:r>
        <w:rPr>
          <w:rFonts w:ascii="Lotus Linotype" w:hAnsi="Lotus Linotype" w:cs="AL-Mateen" w:hint="cs"/>
          <w:szCs w:val="36"/>
          <w:rtl/>
        </w:rPr>
        <w:t xml:space="preserve"> </w:t>
      </w:r>
      <w:r w:rsidRPr="003575DC">
        <w:rPr>
          <w:rFonts w:ascii="Lotus Linotype" w:hAnsi="Lotus Linotype" w:cs="AL-Mateen" w:hint="cs"/>
          <w:szCs w:val="36"/>
          <w:rtl/>
        </w:rPr>
        <w:t xml:space="preserve">ستةَ عشرَ: </w:t>
      </w:r>
      <w:r w:rsidRPr="003575DC">
        <w:rPr>
          <w:rFonts w:ascii="Traditional Arabic" w:hAnsi="Traditional Arabic" w:cs="Traditional Arabic"/>
          <w:b/>
          <w:bCs/>
          <w:szCs w:val="36"/>
          <w:rtl/>
        </w:rPr>
        <w:t>الصبر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التعلم.</w:t>
      </w: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وَلِرَبِّكَ فَاصْبِرْ</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Lotus Linotype" w:hAnsi="Lotus Linotype"/>
          <w:szCs w:val="36"/>
          <w:rtl/>
          <w:lang w:eastAsia="en-US"/>
        </w:rPr>
        <w:t>[المدثر: ٧</w:t>
      </w:r>
      <w:r w:rsidRPr="003575DC">
        <w:rPr>
          <w:rFonts w:ascii="Lotus Linotype" w:hAnsi="Lotus Linotype"/>
          <w:szCs w:val="36"/>
          <w:rtl/>
        </w:rPr>
        <w:t>]</w:t>
      </w:r>
    </w:p>
    <w:p w:rsidR="00F503F4" w:rsidRPr="003575DC" w:rsidRDefault="00F503F4" w:rsidP="00F503F4">
      <w:pPr>
        <w:spacing w:line="0" w:lineRule="atLeast"/>
        <w:rPr>
          <w:rFonts w:ascii="Lotus Linotype" w:hAnsi="Lotus Linotype"/>
          <w:szCs w:val="36"/>
          <w:rtl/>
        </w:rPr>
      </w:pPr>
      <w:r w:rsidRPr="003575DC">
        <w:rPr>
          <w:rFonts w:ascii="Traditional Arabic" w:hAnsi="Traditional Arabic" w:cs="Traditional Arabic"/>
          <w:b/>
          <w:bCs/>
          <w:szCs w:val="36"/>
          <w:rtl/>
        </w:rPr>
        <w:t>و</w:t>
      </w: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وَجَعَلْنَا مِنْهُمْ أَئِمَّةً يَهْدُونَ بِأَمْرِنَا لَمَّا صَبَرُوا وَكَانُوا بِآيَاتِنَا يُوقِنُونَ</w:t>
      </w:r>
      <w:r w:rsidRPr="003575DC">
        <w:rPr>
          <w:rFonts w:ascii="Traditional Arabic" w:hAnsi="Traditional Arabic" w:cs="Traditional Arabic"/>
          <w:b/>
          <w:bCs/>
          <w:szCs w:val="36"/>
          <w:rtl/>
        </w:rPr>
        <w:t>}</w:t>
      </w:r>
      <w:r w:rsidRPr="003575DC">
        <w:rPr>
          <w:szCs w:val="36"/>
          <w:rtl/>
        </w:rPr>
        <w:t xml:space="preserve"> </w:t>
      </w:r>
      <w:r w:rsidRPr="003575DC">
        <w:rPr>
          <w:rFonts w:ascii="Lotus Linotype" w:hAnsi="Lotus Linotype"/>
          <w:szCs w:val="36"/>
          <w:rtl/>
          <w:lang w:eastAsia="en-US"/>
        </w:rPr>
        <w:t>[السجدة: ٢٤</w:t>
      </w:r>
      <w:r w:rsidRPr="003575DC">
        <w:rPr>
          <w:rFonts w:ascii="Lotus Linotype" w:hAnsi="Lotus Linotype"/>
          <w:szCs w:val="36"/>
          <w:rtl/>
        </w:rPr>
        <w:t>]</w:t>
      </w:r>
    </w:p>
    <w:tbl>
      <w:tblPr>
        <w:bidiVisual/>
        <w:tblW w:w="5030" w:type="pct"/>
        <w:jc w:val="center"/>
        <w:tblLook w:val="01E0"/>
      </w:tblPr>
      <w:tblGrid>
        <w:gridCol w:w="4286"/>
        <w:gridCol w:w="4287"/>
      </w:tblGrid>
      <w:tr w:rsidR="00F503F4" w:rsidRPr="003575DC" w:rsidTr="005465B2">
        <w:trPr>
          <w:trHeight w:hRule="exact" w:val="567"/>
          <w:jc w:val="center"/>
        </w:trPr>
        <w:tc>
          <w:tcPr>
            <w:tcW w:w="2500" w:type="pct"/>
            <w:vAlign w:val="center"/>
          </w:tcPr>
          <w:p w:rsidR="00F503F4" w:rsidRPr="00E147CE" w:rsidRDefault="00F503F4" w:rsidP="00487578">
            <w:pPr>
              <w:pStyle w:val="a7"/>
              <w:rPr>
                <w:rtl/>
              </w:rPr>
            </w:pPr>
            <w:r w:rsidRPr="00E147CE">
              <w:rPr>
                <w:rtl/>
              </w:rPr>
              <w:t>اخلق</w:t>
            </w:r>
            <w:r w:rsidRPr="00E147CE">
              <w:rPr>
                <w:rFonts w:hint="cs"/>
                <w:rtl/>
              </w:rPr>
              <w:t>ْ</w:t>
            </w:r>
            <w:r w:rsidRPr="00E147CE">
              <w:rPr>
                <w:rtl/>
              </w:rPr>
              <w:t xml:space="preserve"> بذي الصبر</w:t>
            </w:r>
            <w:r w:rsidRPr="00E147CE">
              <w:rPr>
                <w:rFonts w:hint="cs"/>
                <w:rtl/>
              </w:rPr>
              <w:t>ِ</w:t>
            </w:r>
            <w:r w:rsidRPr="00E147CE">
              <w:rPr>
                <w:rtl/>
              </w:rPr>
              <w:t xml:space="preserve"> أن</w:t>
            </w:r>
            <w:r w:rsidRPr="00E147CE">
              <w:rPr>
                <w:rFonts w:hint="cs"/>
                <w:rtl/>
              </w:rPr>
              <w:t>ْ</w:t>
            </w:r>
            <w:r w:rsidRPr="00E147CE">
              <w:rPr>
                <w:rtl/>
              </w:rPr>
              <w:t xml:space="preserve"> يحظى ببغيت</w:t>
            </w:r>
            <w:r w:rsidRPr="00E147CE">
              <w:rPr>
                <w:rFonts w:hint="cs"/>
                <w:rtl/>
              </w:rPr>
              <w:t>ِ</w:t>
            </w:r>
            <w:r w:rsidRPr="00E147CE">
              <w:rPr>
                <w:rtl/>
              </w:rPr>
              <w:t>ه</w:t>
            </w:r>
            <w:r w:rsidRPr="00E147CE">
              <w:rPr>
                <w:rFonts w:hint="cs"/>
                <w:rtl/>
              </w:rPr>
              <w:t>ِ</w:t>
            </w:r>
            <w:r w:rsidRPr="00E147CE">
              <w:rPr>
                <w:rtl/>
              </w:rPr>
              <w:br/>
            </w:r>
          </w:p>
        </w:tc>
        <w:tc>
          <w:tcPr>
            <w:tcW w:w="2500" w:type="pct"/>
            <w:vAlign w:val="center"/>
          </w:tcPr>
          <w:p w:rsidR="00F503F4" w:rsidRPr="00E147CE" w:rsidRDefault="00F503F4" w:rsidP="00487578">
            <w:pPr>
              <w:pStyle w:val="a7"/>
              <w:rPr>
                <w:rtl/>
              </w:rPr>
            </w:pPr>
            <w:r w:rsidRPr="00E147CE">
              <w:rPr>
                <w:rtl/>
              </w:rPr>
              <w:t xml:space="preserve"> </w:t>
            </w:r>
            <w:r w:rsidRPr="00E147CE">
              <w:rPr>
                <w:rtl/>
              </w:rPr>
              <w:br/>
            </w:r>
          </w:p>
        </w:tc>
      </w:tr>
      <w:tr w:rsidR="00F503F4" w:rsidRPr="003575DC" w:rsidTr="005465B2">
        <w:trPr>
          <w:trHeight w:hRule="exact" w:val="567"/>
          <w:jc w:val="center"/>
        </w:trPr>
        <w:tc>
          <w:tcPr>
            <w:tcW w:w="2500" w:type="pct"/>
            <w:vAlign w:val="center"/>
          </w:tcPr>
          <w:p w:rsidR="00F503F4" w:rsidRPr="00E147CE" w:rsidRDefault="00F503F4" w:rsidP="00487578">
            <w:pPr>
              <w:pStyle w:val="a7"/>
              <w:rPr>
                <w:rtl/>
              </w:rPr>
            </w:pPr>
            <w:r w:rsidRPr="00E147CE">
              <w:rPr>
                <w:rtl/>
              </w:rPr>
              <w:br/>
            </w:r>
          </w:p>
        </w:tc>
        <w:tc>
          <w:tcPr>
            <w:tcW w:w="2500" w:type="pct"/>
            <w:vAlign w:val="center"/>
          </w:tcPr>
          <w:p w:rsidR="00F503F4" w:rsidRPr="00E147CE" w:rsidRDefault="00F503F4" w:rsidP="00487578">
            <w:pPr>
              <w:pStyle w:val="a7"/>
              <w:rPr>
                <w:rtl/>
              </w:rPr>
            </w:pPr>
            <w:r w:rsidRPr="00E147CE">
              <w:rPr>
                <w:rtl/>
              </w:rPr>
              <w:t>ومدمن</w:t>
            </w:r>
            <w:r w:rsidRPr="00E147CE">
              <w:rPr>
                <w:rFonts w:hint="cs"/>
                <w:rtl/>
              </w:rPr>
              <w:t>ِ</w:t>
            </w:r>
            <w:r w:rsidRPr="00E147CE">
              <w:rPr>
                <w:rtl/>
              </w:rPr>
              <w:t xml:space="preserve"> القرع</w:t>
            </w:r>
            <w:r w:rsidRPr="00E147CE">
              <w:rPr>
                <w:rFonts w:hint="cs"/>
                <w:rtl/>
              </w:rPr>
              <w:t>ِ</w:t>
            </w:r>
            <w:r w:rsidRPr="00E147CE">
              <w:rPr>
                <w:rtl/>
              </w:rPr>
              <w:t xml:space="preserve"> للأبواب</w:t>
            </w:r>
            <w:r w:rsidRPr="00E147CE">
              <w:rPr>
                <w:rFonts w:hint="cs"/>
                <w:rtl/>
              </w:rPr>
              <w:t>ِ</w:t>
            </w:r>
            <w:r w:rsidRPr="00E147CE">
              <w:rPr>
                <w:rtl/>
              </w:rPr>
              <w:t xml:space="preserve"> أن</w:t>
            </w:r>
            <w:r w:rsidRPr="00E147CE">
              <w:rPr>
                <w:rFonts w:hint="cs"/>
                <w:rtl/>
              </w:rPr>
              <w:t>ْ</w:t>
            </w:r>
            <w:r w:rsidRPr="00E147CE">
              <w:rPr>
                <w:rtl/>
              </w:rPr>
              <w:t xml:space="preserve"> يلجا</w:t>
            </w:r>
            <w:r w:rsidRPr="00E147CE">
              <w:rPr>
                <w:rtl/>
              </w:rPr>
              <w:br/>
            </w:r>
          </w:p>
        </w:tc>
      </w:tr>
    </w:tbl>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 xml:space="preserve">وقالَ ميمونُ بنُ مهران: </w:t>
      </w:r>
      <w:r w:rsidRPr="003575DC">
        <w:rPr>
          <w:rFonts w:ascii="Traditional Arabic" w:hAnsi="Traditional Arabic" w:cs="Traditional Arabic"/>
          <w:b/>
          <w:bCs/>
          <w:szCs w:val="36"/>
          <w:rtl/>
        </w:rPr>
        <w:t>ما نال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عبد</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شيئاً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الخير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نبي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ولا غير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ه إلا بالصبر.</w:t>
      </w:r>
      <w:r w:rsidRPr="003575DC">
        <w:rPr>
          <w:rFonts w:ascii="Lotus Linotype" w:hAnsi="Lotus Linotype" w:cs="AL-Mateen" w:hint="cs"/>
          <w:szCs w:val="36"/>
          <w:rtl/>
        </w:rPr>
        <w:t xml:space="preserve"> </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وأنشدَ المنتصرُ بنُ بلال:</w:t>
      </w:r>
    </w:p>
    <w:tbl>
      <w:tblPr>
        <w:bidiVisual/>
        <w:tblW w:w="4985" w:type="pct"/>
        <w:jc w:val="center"/>
        <w:tblLook w:val="01E0"/>
      </w:tblPr>
      <w:tblGrid>
        <w:gridCol w:w="4248"/>
        <w:gridCol w:w="4248"/>
      </w:tblGrid>
      <w:tr w:rsidR="00F503F4" w:rsidRPr="003575DC" w:rsidTr="005465B2">
        <w:trPr>
          <w:trHeight w:hRule="exact" w:val="567"/>
          <w:jc w:val="center"/>
        </w:trPr>
        <w:tc>
          <w:tcPr>
            <w:tcW w:w="2500" w:type="pct"/>
            <w:vAlign w:val="center"/>
          </w:tcPr>
          <w:p w:rsidR="00F503F4" w:rsidRPr="00E147CE" w:rsidRDefault="00F503F4" w:rsidP="00487578">
            <w:pPr>
              <w:pStyle w:val="a7"/>
              <w:rPr>
                <w:rtl/>
              </w:rPr>
            </w:pPr>
            <w:r w:rsidRPr="00E147CE">
              <w:rPr>
                <w:rtl/>
              </w:rPr>
              <w:t>وإن</w:t>
            </w:r>
            <w:r w:rsidRPr="00E147CE">
              <w:rPr>
                <w:rFonts w:hint="cs"/>
                <w:rtl/>
              </w:rPr>
              <w:t>ْ</w:t>
            </w:r>
            <w:r w:rsidRPr="00E147CE">
              <w:rPr>
                <w:rtl/>
              </w:rPr>
              <w:t xml:space="preserve"> ع</w:t>
            </w:r>
            <w:r w:rsidRPr="00E147CE">
              <w:rPr>
                <w:rFonts w:hint="cs"/>
                <w:rtl/>
              </w:rPr>
              <w:t>َ</w:t>
            </w:r>
            <w:r w:rsidRPr="00E147CE">
              <w:rPr>
                <w:rtl/>
              </w:rPr>
              <w:t>س</w:t>
            </w:r>
            <w:r w:rsidRPr="00E147CE">
              <w:rPr>
                <w:rFonts w:hint="cs"/>
                <w:rtl/>
              </w:rPr>
              <w:t>ُ</w:t>
            </w:r>
            <w:r w:rsidRPr="00E147CE">
              <w:rPr>
                <w:rtl/>
              </w:rPr>
              <w:t>ر</w:t>
            </w:r>
            <w:r w:rsidRPr="00E147CE">
              <w:rPr>
                <w:rFonts w:hint="cs"/>
                <w:rtl/>
              </w:rPr>
              <w:t>َ</w:t>
            </w:r>
            <w:r w:rsidRPr="00E147CE">
              <w:rPr>
                <w:rtl/>
              </w:rPr>
              <w:t>ت</w:t>
            </w:r>
            <w:r w:rsidRPr="00E147CE">
              <w:rPr>
                <w:rFonts w:hint="cs"/>
                <w:rtl/>
              </w:rPr>
              <w:t>ْ</w:t>
            </w:r>
            <w:r w:rsidRPr="00E147CE">
              <w:rPr>
                <w:rtl/>
              </w:rPr>
              <w:t xml:space="preserve"> يوماً على المرء</w:t>
            </w:r>
            <w:r w:rsidRPr="00E147CE">
              <w:rPr>
                <w:rFonts w:hint="cs"/>
                <w:rtl/>
              </w:rPr>
              <w:t>ِ</w:t>
            </w:r>
            <w:r w:rsidRPr="00E147CE">
              <w:rPr>
                <w:rtl/>
              </w:rPr>
              <w:t xml:space="preserve"> حاجة</w:t>
            </w:r>
            <w:r w:rsidRPr="00E147CE">
              <w:rPr>
                <w:rFonts w:hint="cs"/>
                <w:rtl/>
              </w:rPr>
              <w:t>ٌ</w:t>
            </w:r>
            <w:r w:rsidRPr="00E147CE">
              <w:rPr>
                <w:rtl/>
              </w:rPr>
              <w:br/>
            </w:r>
          </w:p>
        </w:tc>
        <w:tc>
          <w:tcPr>
            <w:tcW w:w="2500" w:type="pct"/>
            <w:vAlign w:val="center"/>
          </w:tcPr>
          <w:p w:rsidR="00F503F4" w:rsidRPr="00E147CE" w:rsidRDefault="00F503F4" w:rsidP="00487578">
            <w:pPr>
              <w:pStyle w:val="a7"/>
              <w:rPr>
                <w:rtl/>
              </w:rPr>
            </w:pPr>
            <w:r w:rsidRPr="00E147CE">
              <w:rPr>
                <w:rtl/>
              </w:rPr>
              <w:t xml:space="preserve"> </w:t>
            </w:r>
            <w:r w:rsidRPr="00E147CE">
              <w:rPr>
                <w:rtl/>
              </w:rPr>
              <w:br/>
            </w:r>
          </w:p>
        </w:tc>
      </w:tr>
      <w:tr w:rsidR="00F503F4" w:rsidRPr="003575DC" w:rsidTr="005465B2">
        <w:trPr>
          <w:trHeight w:hRule="exact" w:val="567"/>
          <w:jc w:val="center"/>
        </w:trPr>
        <w:tc>
          <w:tcPr>
            <w:tcW w:w="2500" w:type="pct"/>
            <w:vAlign w:val="center"/>
          </w:tcPr>
          <w:p w:rsidR="00F503F4" w:rsidRPr="00E147CE" w:rsidRDefault="00F503F4" w:rsidP="00487578">
            <w:pPr>
              <w:pStyle w:val="a7"/>
              <w:rPr>
                <w:rtl/>
              </w:rPr>
            </w:pPr>
            <w:r w:rsidRPr="00E147CE">
              <w:rPr>
                <w:rtl/>
              </w:rPr>
              <w:br/>
            </w:r>
          </w:p>
        </w:tc>
        <w:tc>
          <w:tcPr>
            <w:tcW w:w="2500" w:type="pct"/>
            <w:vAlign w:val="center"/>
          </w:tcPr>
          <w:p w:rsidR="00F503F4" w:rsidRPr="00E147CE" w:rsidRDefault="00F503F4" w:rsidP="00487578">
            <w:pPr>
              <w:pStyle w:val="a7"/>
              <w:rPr>
                <w:rtl/>
              </w:rPr>
            </w:pPr>
            <w:r w:rsidRPr="00E147CE">
              <w:rPr>
                <w:rtl/>
              </w:rPr>
              <w:t>وضاقت</w:t>
            </w:r>
            <w:r w:rsidRPr="00E147CE">
              <w:rPr>
                <w:rFonts w:hint="cs"/>
                <w:rtl/>
              </w:rPr>
              <w:t>ْ</w:t>
            </w:r>
            <w:r w:rsidRPr="00E147CE">
              <w:rPr>
                <w:rtl/>
              </w:rPr>
              <w:t xml:space="preserve"> عليه </w:t>
            </w:r>
            <w:r w:rsidRPr="00E147CE">
              <w:rPr>
                <w:rFonts w:hint="cs"/>
                <w:rtl/>
              </w:rPr>
              <w:t>ِ</w:t>
            </w:r>
            <w:r w:rsidRPr="00E147CE">
              <w:rPr>
                <w:rtl/>
              </w:rPr>
              <w:t>كان</w:t>
            </w:r>
            <w:r w:rsidRPr="00E147CE">
              <w:rPr>
                <w:rFonts w:hint="cs"/>
                <w:rtl/>
              </w:rPr>
              <w:t>َ</w:t>
            </w:r>
            <w:r w:rsidRPr="00E147CE">
              <w:rPr>
                <w:rtl/>
              </w:rPr>
              <w:t xml:space="preserve"> مفتاح</w:t>
            </w:r>
            <w:r w:rsidR="00BD468A" w:rsidRPr="00E147CE">
              <w:rPr>
                <w:rFonts w:hint="cs"/>
                <w:rtl/>
              </w:rPr>
              <w:t>َ</w:t>
            </w:r>
            <w:r w:rsidRPr="00E147CE">
              <w:rPr>
                <w:rtl/>
              </w:rPr>
              <w:t>ه</w:t>
            </w:r>
            <w:r w:rsidRPr="00E147CE">
              <w:rPr>
                <w:rFonts w:hint="cs"/>
                <w:rtl/>
              </w:rPr>
              <w:t>َ</w:t>
            </w:r>
            <w:r w:rsidRPr="00E147CE">
              <w:rPr>
                <w:rtl/>
              </w:rPr>
              <w:t>ا الصبر</w:t>
            </w:r>
            <w:r w:rsidRPr="00E147CE">
              <w:rPr>
                <w:rFonts w:hint="cs"/>
                <w:rtl/>
              </w:rPr>
              <w:t>ُ</w:t>
            </w:r>
            <w:r w:rsidRPr="00E147CE">
              <w:rPr>
                <w:rtl/>
              </w:rPr>
              <w:br/>
            </w:r>
          </w:p>
        </w:tc>
      </w:tr>
    </w:tbl>
    <w:p w:rsidR="00F503F4" w:rsidRPr="003575DC" w:rsidRDefault="00F503F4" w:rsidP="00F503F4">
      <w:pPr>
        <w:spacing w:line="0" w:lineRule="atLeast"/>
        <w:rPr>
          <w:rFonts w:ascii="Traditional Arabic" w:hAnsi="Traditional Arabic" w:cs="AL-Mateen"/>
          <w:b/>
          <w:bCs/>
          <w:szCs w:val="36"/>
          <w:rtl/>
        </w:rPr>
      </w:pPr>
      <w:r w:rsidRPr="003575DC">
        <w:rPr>
          <w:rFonts w:ascii="Traditional Arabic" w:hAnsi="Traditional Arabic" w:cs="AL-Mateen"/>
          <w:b/>
          <w:bCs/>
          <w:szCs w:val="36"/>
          <w:rtl/>
        </w:rPr>
        <w:t>وم</w:t>
      </w:r>
      <w:r w:rsidRPr="003575DC">
        <w:rPr>
          <w:rFonts w:ascii="Traditional Arabic" w:hAnsi="Traditional Arabic" w:cs="AL-Mateen" w:hint="cs"/>
          <w:b/>
          <w:bCs/>
          <w:szCs w:val="36"/>
          <w:rtl/>
        </w:rPr>
        <w:t>َ</w:t>
      </w:r>
      <w:r w:rsidRPr="003575DC">
        <w:rPr>
          <w:rFonts w:ascii="Traditional Arabic" w:hAnsi="Traditional Arabic" w:cs="AL-Mateen"/>
          <w:b/>
          <w:bCs/>
          <w:szCs w:val="36"/>
          <w:rtl/>
        </w:rPr>
        <w:t>ن</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صبر</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على التعلم حاز</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منزلة</w:t>
      </w:r>
      <w:r w:rsidRPr="003575DC">
        <w:rPr>
          <w:rFonts w:ascii="Traditional Arabic" w:hAnsi="Traditional Arabic" w:cs="AL-Mateen" w:hint="cs"/>
          <w:b/>
          <w:bCs/>
          <w:szCs w:val="36"/>
          <w:rtl/>
        </w:rPr>
        <w:t>َ</w:t>
      </w:r>
      <w:r w:rsidRPr="003575DC">
        <w:rPr>
          <w:rFonts w:ascii="Traditional Arabic" w:hAnsi="Traditional Arabic" w:cs="AL-Mateen"/>
          <w:b/>
          <w:bCs/>
          <w:szCs w:val="36"/>
          <w:rtl/>
        </w:rPr>
        <w:t xml:space="preserve"> المعلم.</w:t>
      </w:r>
    </w:p>
    <w:tbl>
      <w:tblPr>
        <w:bidiVisual/>
        <w:tblW w:w="4977" w:type="pct"/>
        <w:jc w:val="center"/>
        <w:tblLook w:val="01E0"/>
      </w:tblPr>
      <w:tblGrid>
        <w:gridCol w:w="4241"/>
        <w:gridCol w:w="4242"/>
      </w:tblGrid>
      <w:tr w:rsidR="00F503F4" w:rsidRPr="00E147CE" w:rsidTr="005465B2">
        <w:trPr>
          <w:trHeight w:hRule="exact" w:val="567"/>
          <w:jc w:val="center"/>
        </w:trPr>
        <w:tc>
          <w:tcPr>
            <w:tcW w:w="2500" w:type="pct"/>
            <w:vAlign w:val="center"/>
          </w:tcPr>
          <w:p w:rsidR="00F503F4" w:rsidRPr="00E147CE" w:rsidRDefault="00F503F4" w:rsidP="00487578">
            <w:pPr>
              <w:pStyle w:val="a7"/>
              <w:rPr>
                <w:rtl/>
              </w:rPr>
            </w:pPr>
            <w:r w:rsidRPr="00E147CE">
              <w:rPr>
                <w:rtl/>
              </w:rPr>
              <w:t>صبرت</w:t>
            </w:r>
            <w:r w:rsidRPr="00E147CE">
              <w:rPr>
                <w:rFonts w:hint="cs"/>
                <w:rtl/>
              </w:rPr>
              <w:t>ُ</w:t>
            </w:r>
            <w:r w:rsidRPr="00E147CE">
              <w:rPr>
                <w:rtl/>
              </w:rPr>
              <w:t xml:space="preserve"> وم</w:t>
            </w:r>
            <w:r w:rsidRPr="00E147CE">
              <w:rPr>
                <w:rFonts w:hint="cs"/>
                <w:rtl/>
              </w:rPr>
              <w:t>َ</w:t>
            </w:r>
            <w:r w:rsidRPr="00E147CE">
              <w:rPr>
                <w:rtl/>
              </w:rPr>
              <w:t>ن</w:t>
            </w:r>
            <w:r w:rsidRPr="00E147CE">
              <w:rPr>
                <w:rFonts w:hint="cs"/>
                <w:rtl/>
              </w:rPr>
              <w:t>ْ</w:t>
            </w:r>
            <w:r w:rsidRPr="00E147CE">
              <w:rPr>
                <w:rtl/>
              </w:rPr>
              <w:t xml:space="preserve"> يصبر</w:t>
            </w:r>
            <w:r w:rsidRPr="00E147CE">
              <w:rPr>
                <w:rFonts w:hint="cs"/>
                <w:rtl/>
              </w:rPr>
              <w:t>ْ</w:t>
            </w:r>
            <w:r w:rsidRPr="00E147CE">
              <w:rPr>
                <w:rtl/>
              </w:rPr>
              <w:t xml:space="preserve"> يجد</w:t>
            </w:r>
            <w:r w:rsidRPr="00E147CE">
              <w:rPr>
                <w:rFonts w:hint="cs"/>
                <w:rtl/>
              </w:rPr>
              <w:t>ْ</w:t>
            </w:r>
            <w:r w:rsidRPr="00E147CE">
              <w:rPr>
                <w:rtl/>
              </w:rPr>
              <w:t xml:space="preserve"> غب</w:t>
            </w:r>
            <w:r w:rsidRPr="00E147CE">
              <w:rPr>
                <w:rFonts w:hint="cs"/>
                <w:rtl/>
              </w:rPr>
              <w:t>َّ</w:t>
            </w:r>
            <w:r w:rsidRPr="00E147CE">
              <w:rPr>
                <w:rtl/>
              </w:rPr>
              <w:t xml:space="preserve"> صبر</w:t>
            </w:r>
            <w:r w:rsidRPr="00E147CE">
              <w:rPr>
                <w:rFonts w:hint="cs"/>
                <w:rtl/>
              </w:rPr>
              <w:t>ِ</w:t>
            </w:r>
            <w:r w:rsidRPr="00E147CE">
              <w:rPr>
                <w:rtl/>
              </w:rPr>
              <w:t>ه</w:t>
            </w:r>
            <w:r w:rsidRPr="00E147CE">
              <w:rPr>
                <w:rFonts w:hint="cs"/>
                <w:rtl/>
              </w:rPr>
              <w:t>ِ</w:t>
            </w:r>
            <w:r w:rsidRPr="00E147CE">
              <w:rPr>
                <w:rtl/>
              </w:rPr>
              <w:br/>
            </w:r>
          </w:p>
        </w:tc>
        <w:tc>
          <w:tcPr>
            <w:tcW w:w="2500" w:type="pct"/>
            <w:vAlign w:val="center"/>
          </w:tcPr>
          <w:p w:rsidR="00F503F4" w:rsidRPr="00E147CE" w:rsidRDefault="00F503F4" w:rsidP="00487578">
            <w:pPr>
              <w:pStyle w:val="a7"/>
              <w:rPr>
                <w:rtl/>
              </w:rPr>
            </w:pPr>
            <w:r w:rsidRPr="00E147CE">
              <w:rPr>
                <w:rtl/>
              </w:rPr>
              <w:t xml:space="preserve"> </w:t>
            </w:r>
            <w:r w:rsidRPr="00E147CE">
              <w:rPr>
                <w:rtl/>
              </w:rPr>
              <w:br/>
            </w:r>
          </w:p>
        </w:tc>
      </w:tr>
      <w:tr w:rsidR="00F503F4" w:rsidRPr="00E147CE" w:rsidTr="005465B2">
        <w:trPr>
          <w:trHeight w:hRule="exact" w:val="567"/>
          <w:jc w:val="center"/>
        </w:trPr>
        <w:tc>
          <w:tcPr>
            <w:tcW w:w="2500" w:type="pct"/>
            <w:vAlign w:val="center"/>
          </w:tcPr>
          <w:p w:rsidR="00F503F4" w:rsidRPr="00E147CE" w:rsidRDefault="00F503F4" w:rsidP="00487578">
            <w:pPr>
              <w:pStyle w:val="a7"/>
              <w:rPr>
                <w:rtl/>
              </w:rPr>
            </w:pPr>
          </w:p>
        </w:tc>
        <w:tc>
          <w:tcPr>
            <w:tcW w:w="2500" w:type="pct"/>
            <w:vAlign w:val="center"/>
          </w:tcPr>
          <w:p w:rsidR="00F503F4" w:rsidRPr="00E147CE" w:rsidRDefault="00F503F4" w:rsidP="00487578">
            <w:pPr>
              <w:pStyle w:val="a7"/>
              <w:rPr>
                <w:rtl/>
              </w:rPr>
            </w:pPr>
            <w:r w:rsidRPr="00E147CE">
              <w:rPr>
                <w:rtl/>
              </w:rPr>
              <w:t>ألذ</w:t>
            </w:r>
            <w:r w:rsidRPr="00E147CE">
              <w:rPr>
                <w:rFonts w:hint="cs"/>
                <w:rtl/>
              </w:rPr>
              <w:t>َّ</w:t>
            </w:r>
            <w:r w:rsidRPr="00E147CE">
              <w:rPr>
                <w:rtl/>
              </w:rPr>
              <w:t xml:space="preserve"> وأحلى م</w:t>
            </w:r>
            <w:r w:rsidRPr="00E147CE">
              <w:rPr>
                <w:rFonts w:hint="cs"/>
                <w:rtl/>
              </w:rPr>
              <w:t>ِ</w:t>
            </w:r>
            <w:r w:rsidRPr="00E147CE">
              <w:rPr>
                <w:rtl/>
              </w:rPr>
              <w:t>ن</w:t>
            </w:r>
            <w:r w:rsidRPr="00E147CE">
              <w:rPr>
                <w:rFonts w:hint="cs"/>
                <w:rtl/>
              </w:rPr>
              <w:t>ْ</w:t>
            </w:r>
            <w:r w:rsidRPr="00E147CE">
              <w:rPr>
                <w:rtl/>
              </w:rPr>
              <w:t xml:space="preserve"> جنى النحل</w:t>
            </w:r>
            <w:r w:rsidRPr="00E147CE">
              <w:rPr>
                <w:rFonts w:hint="cs"/>
                <w:rtl/>
              </w:rPr>
              <w:t>ِ</w:t>
            </w:r>
            <w:r w:rsidRPr="00E147CE">
              <w:rPr>
                <w:rtl/>
              </w:rPr>
              <w:t xml:space="preserve"> في الفم</w:t>
            </w:r>
            <w:r w:rsidRPr="00E147CE">
              <w:rPr>
                <w:rFonts w:hint="cs"/>
                <w:rtl/>
              </w:rPr>
              <w:t>ِ</w:t>
            </w:r>
            <w:r w:rsidRPr="00E147CE">
              <w:rPr>
                <w:rtl/>
              </w:rPr>
              <w:br/>
            </w:r>
          </w:p>
        </w:tc>
      </w:tr>
    </w:tbl>
    <w:p w:rsidR="00F503F4" w:rsidRDefault="00F503F4" w:rsidP="00D5130D">
      <w:pPr>
        <w:widowControl/>
        <w:bidi w:val="0"/>
        <w:spacing w:after="200" w:line="276" w:lineRule="auto"/>
        <w:ind w:firstLine="0"/>
        <w:jc w:val="center"/>
        <w:rPr>
          <w:rFonts w:ascii="Lotus Linotype" w:hAnsi="Lotus Linotype" w:cs="AL-Mateen"/>
          <w:szCs w:val="36"/>
        </w:rPr>
      </w:pPr>
      <w:r>
        <w:rPr>
          <w:rFonts w:ascii="Lotus Linotype" w:hAnsi="Lotus Linotype" w:cs="AL-Mateen" w:hint="cs"/>
          <w:szCs w:val="36"/>
          <w:rtl/>
        </w:rPr>
        <w:t>آداب العالم</w:t>
      </w:r>
    </w:p>
    <w:p w:rsidR="00F503F4" w:rsidRPr="00F503F4" w:rsidRDefault="00F503F4" w:rsidP="00F503F4">
      <w:pPr>
        <w:spacing w:line="0" w:lineRule="atLeast"/>
        <w:rPr>
          <w:rFonts w:ascii="Traditional Arabic" w:hAnsi="Traditional Arabic" w:cs="Traditional Arabic"/>
          <w:b/>
          <w:bCs/>
          <w:szCs w:val="36"/>
          <w:rtl/>
        </w:rPr>
      </w:pPr>
      <w:r w:rsidRPr="00F503F4">
        <w:rPr>
          <w:rFonts w:ascii="Traditional Arabic" w:hAnsi="Traditional Arabic" w:cs="Traditional Arabic"/>
          <w:b/>
          <w:bCs/>
          <w:szCs w:val="36"/>
          <w:rtl/>
        </w:rPr>
        <w:t xml:space="preserve">فللمعلم آداب إذا تأدب بها أقبل عليه المتعلم وأحبه ولازمه وأخذ عنه وكان في ميزان حسناته يوم القيامة. </w:t>
      </w:r>
    </w:p>
    <w:p w:rsidR="00BD468A"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 xml:space="preserve">أولاً: </w:t>
      </w:r>
      <w:r w:rsidRPr="003575DC">
        <w:rPr>
          <w:rFonts w:ascii="Traditional Arabic" w:hAnsi="Traditional Arabic" w:cs="Traditional Arabic"/>
          <w:b/>
          <w:bCs/>
          <w:szCs w:val="36"/>
          <w:rtl/>
        </w:rPr>
        <w:t>الإخلاص</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لله.</w:t>
      </w:r>
      <w:r w:rsidRPr="003575DC">
        <w:rPr>
          <w:rFonts w:ascii="Traditional Arabic" w:hAnsi="Traditional Arabic" w:cs="Traditional Arabic" w:hint="cs"/>
          <w:b/>
          <w:bCs/>
          <w:szCs w:val="36"/>
          <w:rtl/>
          <w:lang w:eastAsia="en-US"/>
        </w:rPr>
        <w:t xml:space="preserve"> </w:t>
      </w:r>
      <w:r w:rsidRPr="003575DC">
        <w:rPr>
          <w:rFonts w:ascii="Lotus Linotype" w:hAnsi="Lotus Linotype" w:cs="AL-Mateen"/>
          <w:szCs w:val="36"/>
          <w:rtl/>
        </w:rPr>
        <w:t xml:space="preserve"> </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szCs w:val="36"/>
          <w:rtl/>
        </w:rPr>
        <w:t xml:space="preserve">عَنْ أَبِى هُرَيْرَةَ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قَالَ سَمِعْتُ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يَقُولُ « إِنَّ أَوَّلَ النَّاسِ يُقْضَى يَوْمَ الْقِيَامَةِ عَلَيْهِ رَجُلٌ تَعَلَّمَ الْعِلْمَ وَعَلَّمَهُ وَقَرَأَ الْقُرْآنَ فَأُتِىَ بِهِ فَعَرَّفَهُ نِعَمَهُ فَعَرَفَهَا قَالَ فَمَا عَمِلْتَ فِيهَا قَالَ تَعَلَّمْتُ الْعِلْمَ وَعَلَّمْتُهُ وَقَرَأْتُ فِيكَ الْقُرْآنَ. قَالَ كَذَبْتَ وَلَكِنَّكَ تَعَلَّمْتَ الْعِلْمَ لِيُقَالَ عَالِمٌ. وَقَرَأْتَ الْقُرْآنَ لِيُقَالَ هُوَ قَارِئٌ. فَقَدْ قِيلَ ثُمَّ أُمِرَ بِهِ فَسُحِبَ عَلَى وَجْهِهِ حَتَّى أُلْقِىَ فِى النَّارِ. ».رواه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1"/>
      </w:r>
      <w:r w:rsidRPr="00156CEF">
        <w:rPr>
          <w:rStyle w:val="af0"/>
          <w:rFonts w:ascii="Traditional Arabic" w:hAnsi="Traditional Arabic"/>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ثانياً:</w:t>
      </w:r>
      <w:r w:rsidRPr="003575DC">
        <w:rPr>
          <w:rFonts w:ascii="Traditional Arabic" w:hAnsi="Traditional Arabic" w:cs="Traditional Arabic"/>
          <w:b/>
          <w:bCs/>
          <w:szCs w:val="36"/>
          <w:rtl/>
        </w:rPr>
        <w:t xml:space="preserve"> اللين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p>
    <w:p w:rsidR="00F503F4" w:rsidRPr="003575DC" w:rsidRDefault="00F503F4" w:rsidP="00F503F4">
      <w:pPr>
        <w:spacing w:line="0" w:lineRule="atLeast"/>
        <w:rPr>
          <w:rFonts w:ascii="Traditional Arabic" w:hAnsi="Traditional Arabic" w:cs="Traditional Arabic"/>
          <w:b/>
          <w:bCs/>
          <w:szCs w:val="36"/>
          <w:rtl/>
        </w:rPr>
      </w:pPr>
      <w:r w:rsidRPr="003575DC">
        <w:rPr>
          <w:rFonts w:ascii="QCF_BSML" w:hAnsi="QCF_BSML" w:cs="QCF_BSML"/>
          <w:b/>
          <w:bCs/>
          <w:szCs w:val="36"/>
          <w:rtl/>
        </w:rPr>
        <w:t xml:space="preserve"> </w:t>
      </w: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 xml:space="preserve">فَبِمَا رَحْمَةٍ مِّنَ اللّهِ لِنتَ لَهُمْ وَلَوْ كُنتَ فَظّاً غَلِيظَ الْقَلْبِ لاَنفَضُّواْ مِنْ حَوْلِكَ </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Lotus Linotype" w:hAnsi="Lotus Linotype"/>
          <w:szCs w:val="36"/>
          <w:rtl/>
        </w:rPr>
        <w:t>[آل عمران: ١٥٩]</w:t>
      </w:r>
    </w:p>
    <w:p w:rsidR="00F503F4" w:rsidRPr="003575DC" w:rsidRDefault="00F503F4" w:rsidP="00F503F4">
      <w:pPr>
        <w:spacing w:line="0" w:lineRule="atLeast"/>
        <w:rPr>
          <w:rFonts w:ascii="mylotus" w:hAnsi="mylotus" w:cs="AL-Mateen"/>
          <w:szCs w:val="36"/>
          <w:rtl/>
        </w:rPr>
      </w:pPr>
      <w:r w:rsidRPr="003575DC">
        <w:rPr>
          <w:rFonts w:ascii="Lotus Linotype" w:hAnsi="Lotus Linotype" w:cs="AL-Mateen" w:hint="cs"/>
          <w:szCs w:val="36"/>
          <w:rtl/>
        </w:rPr>
        <w:t>ثالثاً:</w:t>
      </w:r>
      <w:r w:rsidRPr="003575DC">
        <w:rPr>
          <w:rFonts w:ascii="Traditional Arabic" w:hAnsi="Traditional Arabic" w:cs="Traditional Arabic"/>
          <w:b/>
          <w:bCs/>
          <w:szCs w:val="36"/>
          <w:rtl/>
        </w:rPr>
        <w:t xml:space="preserve"> الرفق</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بم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p>
    <w:p w:rsidR="00F503F4" w:rsidRPr="003575DC" w:rsidRDefault="00F503F4" w:rsidP="00F503F4">
      <w:pPr>
        <w:spacing w:line="0" w:lineRule="atLeast"/>
        <w:rPr>
          <w:rFonts w:ascii="Traditional Arabic" w:hAnsi="Traditional Arabic" w:cs="Traditional Arabic"/>
          <w:b/>
          <w:bCs/>
          <w:szCs w:val="36"/>
          <w:rtl/>
        </w:rPr>
      </w:pPr>
      <w:r w:rsidRPr="003575DC">
        <w:rPr>
          <w:rFonts w:ascii="mylotus" w:hAnsi="mylotus" w:cs="AL-Mateen"/>
          <w:szCs w:val="36"/>
          <w:rtl/>
        </w:rPr>
        <w:t xml:space="preserve">عَنْ عَائِشَةَ </w:t>
      </w:r>
      <w:r w:rsidRPr="003575DC">
        <w:rPr>
          <w:rFonts w:ascii="Traditional Arabic" w:hAnsi="Traditional Arabic" w:cs="Traditional Arabic"/>
          <w:b/>
          <w:bCs/>
          <w:szCs w:val="36"/>
          <w:rtl/>
        </w:rPr>
        <w:t>~</w:t>
      </w:r>
      <w:r w:rsidRPr="003575DC">
        <w:rPr>
          <w:rFonts w:ascii="mylotus" w:hAnsi="mylotus" w:cs="AL-Mateen"/>
          <w:szCs w:val="36"/>
          <w:rtl/>
        </w:rPr>
        <w:t>قَالَتْ</w:t>
      </w:r>
      <w:r w:rsidRPr="003575DC">
        <w:rPr>
          <w:rFonts w:ascii="mylotus" w:hAnsi="mylotus" w:cs="AL-Mateen" w:hint="cs"/>
          <w:szCs w:val="36"/>
          <w:rtl/>
        </w:rPr>
        <w:t>:</w:t>
      </w:r>
      <w:r w:rsidRPr="003575DC">
        <w:rPr>
          <w:rFonts w:ascii="Traditional Arabic" w:hAnsi="Traditional Arabic" w:cs="Traditional Arabic"/>
          <w:b/>
          <w:bCs/>
          <w:szCs w:val="36"/>
          <w:rtl/>
        </w:rPr>
        <w:t xml:space="preserve"> دَخَلَ رَهْطٌ مِنْ الْيَهُودِ عَلَى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فَقَالُوا السَّامُ عَلَيْكُمْ قَالَتْ عَائِشَةُ فَفَهِمْتُهَا فَقُلْتُ وَعَلَيْكُمْ السَّامُ وَاللَّعْنَةُ قَالَتْ فَقَالَ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مَهْلًا يَا عَائِشَةُ إِنَّ اللَّهَ يُحِبُّ الرِّفْقَ فِي الْأَمْرِ كُلِّهِ فَقُلْتُ يَا رَسُولَ اللَّهِ أَوَلَمْ تَسْمَعْ مَا قَالُوا قَالَ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قَدْ قُلْتُ وَعَلَيْكُمْ)رواه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2"/>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ومسلم</w:t>
      </w:r>
      <w:r w:rsidRPr="003575DC">
        <w:rPr>
          <w:rStyle w:val="af0"/>
          <w:rFonts w:ascii="Lotus Linotype" w:hAnsi="Lotus Linotype"/>
          <w:szCs w:val="36"/>
          <w:rtl/>
        </w:rPr>
        <w:t>(3)</w:t>
      </w:r>
    </w:p>
    <w:p w:rsidR="00F503F4" w:rsidRPr="003575DC" w:rsidRDefault="00F503F4" w:rsidP="00F503F4">
      <w:pPr>
        <w:jc w:val="lowKashida"/>
        <w:rPr>
          <w:rFonts w:ascii="Traditional Arabic" w:hAnsi="Traditional Arabic" w:cs="Traditional Arabic"/>
          <w:b/>
          <w:bCs/>
          <w:szCs w:val="36"/>
          <w:rtl/>
        </w:rPr>
      </w:pPr>
      <w:r w:rsidRPr="003575DC">
        <w:rPr>
          <w:rFonts w:ascii="mylotus" w:hAnsi="mylotus" w:cs="AL-Mateen" w:hint="cs"/>
          <w:szCs w:val="36"/>
          <w:rtl/>
        </w:rPr>
        <w:t xml:space="preserve"> وَ</w:t>
      </w:r>
      <w:r w:rsidRPr="003575DC">
        <w:rPr>
          <w:rFonts w:ascii="mylotus" w:hAnsi="mylotus" w:cs="AL-Mateen"/>
          <w:szCs w:val="36"/>
          <w:rtl/>
        </w:rPr>
        <w:t xml:space="preserve">عَنْ عَائِشَةَ </w:t>
      </w:r>
      <w:r w:rsidRPr="003575DC">
        <w:rPr>
          <w:rFonts w:ascii="Traditional Arabic" w:hAnsi="Traditional Arabic" w:cs="Traditional Arabic"/>
          <w:b/>
          <w:bCs/>
          <w:szCs w:val="36"/>
          <w:rtl/>
        </w:rPr>
        <w:t xml:space="preserve">~:أَنَّ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قَالَ يَا عَائِشَةُ إِنَّ اللَّهَ رَفِيقٌ يُحِبُّ الرِّفْقَ وَيُعْطِي </w:t>
      </w:r>
      <w:r w:rsidRPr="003575DC">
        <w:rPr>
          <w:rFonts w:ascii="Traditional Arabic" w:hAnsi="Traditional Arabic" w:cs="Traditional Arabic"/>
          <w:b/>
          <w:bCs/>
          <w:szCs w:val="36"/>
          <w:rtl/>
        </w:rPr>
        <w:lastRenderedPageBreak/>
        <w:t>عَلَى الرِّفْقِ مَا لَا يُعْطِي عَلَى الْعُنْفِ وَمَا لَا يُعْطِي عَلَى مَا سِوَاهُ)رواه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3"/>
      </w:r>
      <w:r w:rsidRPr="00156CEF">
        <w:rPr>
          <w:rStyle w:val="af0"/>
          <w:rFonts w:ascii="Traditional Arabic" w:hAnsi="Traditional Arabic"/>
          <w:szCs w:val="36"/>
          <w:rtl/>
        </w:rPr>
        <w:t>)</w:t>
      </w:r>
    </w:p>
    <w:p w:rsidR="00F503F4" w:rsidRPr="003575DC" w:rsidRDefault="00F503F4" w:rsidP="00F503F4">
      <w:pPr>
        <w:jc w:val="lowKashida"/>
        <w:rPr>
          <w:rFonts w:ascii="Traditional Arabic" w:hAnsi="Traditional Arabic" w:cs="Traditional Arabic"/>
          <w:b/>
          <w:bCs/>
          <w:szCs w:val="36"/>
          <w:rtl/>
        </w:rPr>
      </w:pPr>
      <w:r w:rsidRPr="003575DC">
        <w:rPr>
          <w:rFonts w:ascii="mylotus" w:hAnsi="mylotus" w:cs="AL-Mateen" w:hint="cs"/>
          <w:szCs w:val="36"/>
          <w:rtl/>
        </w:rPr>
        <w:t>و</w:t>
      </w:r>
      <w:r w:rsidRPr="003575DC">
        <w:rPr>
          <w:rFonts w:ascii="mylotus" w:hAnsi="mylotus" w:cs="AL-Mateen"/>
          <w:szCs w:val="36"/>
          <w:rtl/>
        </w:rPr>
        <w:t xml:space="preserve">عَنْ عَائِشَةَ </w:t>
      </w:r>
      <w:r w:rsidRPr="003575DC">
        <w:rPr>
          <w:rFonts w:ascii="Traditional Arabic" w:hAnsi="Traditional Arabic" w:cs="Traditional Arabic"/>
          <w:b/>
          <w:bCs/>
          <w:szCs w:val="36"/>
          <w:rtl/>
        </w:rPr>
        <w:t>~</w:t>
      </w:r>
      <w:r w:rsidRPr="003575DC">
        <w:rPr>
          <w:rFonts w:ascii="mylotus" w:hAnsi="mylotus" w:cs="AL-Mateen" w:hint="cs"/>
          <w:szCs w:val="36"/>
          <w:rtl/>
        </w:rPr>
        <w:t>:</w:t>
      </w:r>
      <w:r w:rsidRPr="003575DC">
        <w:rPr>
          <w:rFonts w:ascii="Traditional Arabic" w:hAnsi="Traditional Arabic" w:cs="Traditional Arabic"/>
          <w:b/>
          <w:bCs/>
          <w:szCs w:val="36"/>
          <w:rtl/>
        </w:rPr>
        <w:t xml:space="preserve"> أنَّ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قَالَ إِنَّ الرِّفْقَ لَا يَكُونُ فِي شَيْءٍ إِلَّا زَانَهُ وَلَا يُنْزَعُ مِنْ شَيْءٍ إِلَّا شَانَهُ)رواه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4"/>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w:t>
      </w:r>
    </w:p>
    <w:p w:rsidR="00F503F4" w:rsidRPr="003575DC" w:rsidRDefault="00F503F4" w:rsidP="00F503F4">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mylotus" w:hAnsi="mylotus" w:cs="AL-Mateen"/>
          <w:szCs w:val="36"/>
          <w:rtl/>
        </w:rPr>
        <w:t>وقد قيل:</w:t>
      </w:r>
      <w:r w:rsidRPr="003575DC">
        <w:rPr>
          <w:rFonts w:ascii="Traditional Arabic" w:hAnsi="Traditional Arabic" w:cs="Traditional Arabic"/>
          <w:b/>
          <w:bCs/>
          <w:szCs w:val="36"/>
          <w:rtl/>
        </w:rPr>
        <w:t xml:space="preserve"> </w:t>
      </w:r>
    </w:p>
    <w:tbl>
      <w:tblPr>
        <w:bidiVisual/>
        <w:tblW w:w="5000" w:type="pct"/>
        <w:jc w:val="center"/>
        <w:tblLook w:val="01E0"/>
      </w:tblPr>
      <w:tblGrid>
        <w:gridCol w:w="4261"/>
        <w:gridCol w:w="4261"/>
      </w:tblGrid>
      <w:tr w:rsidR="00F503F4" w:rsidRPr="003575DC" w:rsidTr="005465B2">
        <w:trPr>
          <w:trHeight w:hRule="exact" w:val="567"/>
          <w:jc w:val="center"/>
        </w:trPr>
        <w:tc>
          <w:tcPr>
            <w:tcW w:w="2500" w:type="pct"/>
            <w:vAlign w:val="center"/>
          </w:tcPr>
          <w:p w:rsidR="00F503F4" w:rsidRPr="003575DC" w:rsidRDefault="00F503F4" w:rsidP="00487578">
            <w:pPr>
              <w:pStyle w:val="a7"/>
              <w:rPr>
                <w:rtl/>
              </w:rPr>
            </w:pPr>
            <w:r w:rsidRPr="003575DC">
              <w:rPr>
                <w:rtl/>
              </w:rPr>
              <w:t>لو سار</w:t>
            </w:r>
            <w:r w:rsidRPr="003575DC">
              <w:rPr>
                <w:rFonts w:hint="cs"/>
                <w:rtl/>
              </w:rPr>
              <w:t>َ</w:t>
            </w:r>
            <w:r w:rsidRPr="003575DC">
              <w:rPr>
                <w:rtl/>
              </w:rPr>
              <w:t xml:space="preserve"> ألف</w:t>
            </w:r>
            <w:r w:rsidRPr="003575DC">
              <w:rPr>
                <w:rFonts w:hint="cs"/>
                <w:rtl/>
              </w:rPr>
              <w:t>ُ</w:t>
            </w:r>
            <w:r w:rsidRPr="003575DC">
              <w:rPr>
                <w:rtl/>
              </w:rPr>
              <w:t xml:space="preserve"> مدجج</w:t>
            </w:r>
            <w:r w:rsidRPr="003575DC">
              <w:rPr>
                <w:rFonts w:hint="cs"/>
                <w:rtl/>
              </w:rPr>
              <w:t>ٍ</w:t>
            </w:r>
            <w:r w:rsidRPr="003575DC">
              <w:rPr>
                <w:rtl/>
              </w:rPr>
              <w:t xml:space="preserve"> في حاجة</w:t>
            </w:r>
            <w:r w:rsidRPr="003575DC">
              <w:rPr>
                <w:rFonts w:hint="cs"/>
                <w:rtl/>
              </w:rPr>
              <w:t>ٍ</w:t>
            </w:r>
            <w:r w:rsidRPr="003575DC">
              <w:rPr>
                <w:rtl/>
              </w:rPr>
              <w:t xml:space="preserve"> </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jc w:val="center"/>
        </w:trPr>
        <w:tc>
          <w:tcPr>
            <w:tcW w:w="2500" w:type="pct"/>
            <w:vAlign w:val="center"/>
          </w:tcPr>
          <w:p w:rsidR="00F503F4" w:rsidRPr="003575DC" w:rsidRDefault="00F503F4" w:rsidP="00487578">
            <w:pPr>
              <w:pStyle w:val="a7"/>
              <w:rPr>
                <w:rtl/>
              </w:rPr>
            </w:pPr>
            <w:r w:rsidRPr="003575DC">
              <w:rPr>
                <w:rtl/>
              </w:rPr>
              <w:br/>
            </w:r>
          </w:p>
        </w:tc>
        <w:tc>
          <w:tcPr>
            <w:tcW w:w="2500" w:type="pct"/>
            <w:vAlign w:val="center"/>
          </w:tcPr>
          <w:p w:rsidR="00F503F4" w:rsidRPr="003575DC" w:rsidRDefault="00F503F4" w:rsidP="00487578">
            <w:pPr>
              <w:pStyle w:val="a7"/>
              <w:rPr>
                <w:rtl/>
              </w:rPr>
            </w:pPr>
            <w:r w:rsidRPr="003575DC">
              <w:rPr>
                <w:rtl/>
              </w:rPr>
              <w:t>لم</w:t>
            </w:r>
            <w:r w:rsidRPr="003575DC">
              <w:rPr>
                <w:rFonts w:hint="cs"/>
                <w:rtl/>
              </w:rPr>
              <w:t>ْ</w:t>
            </w:r>
            <w:r w:rsidRPr="003575DC">
              <w:rPr>
                <w:rtl/>
              </w:rPr>
              <w:t xml:space="preserve"> يقض</w:t>
            </w:r>
            <w:r w:rsidRPr="003575DC">
              <w:rPr>
                <w:rFonts w:hint="cs"/>
                <w:rtl/>
              </w:rPr>
              <w:t>ِ</w:t>
            </w:r>
            <w:r w:rsidRPr="003575DC">
              <w:rPr>
                <w:rtl/>
              </w:rPr>
              <w:t>ه</w:t>
            </w:r>
            <w:r w:rsidRPr="003575DC">
              <w:rPr>
                <w:rFonts w:hint="cs"/>
                <w:rtl/>
              </w:rPr>
              <w:t>َ</w:t>
            </w:r>
            <w:r w:rsidRPr="003575DC">
              <w:rPr>
                <w:rtl/>
              </w:rPr>
              <w:t>ا إلا الذي يترفق</w:t>
            </w:r>
            <w:r w:rsidRPr="003575DC">
              <w:rPr>
                <w:rFonts w:hint="cs"/>
                <w:rtl/>
              </w:rPr>
              <w:t>ُ</w:t>
            </w:r>
            <w:r w:rsidRPr="003575DC">
              <w:rPr>
                <w:rtl/>
              </w:rPr>
              <w:br/>
            </w:r>
          </w:p>
        </w:tc>
      </w:tr>
    </w:tbl>
    <w:p w:rsidR="00F503F4" w:rsidRPr="003575DC" w:rsidRDefault="00F503F4" w:rsidP="00F503F4">
      <w:pPr>
        <w:spacing w:line="0" w:lineRule="atLeast"/>
        <w:rPr>
          <w:rFonts w:ascii="mylotus" w:hAnsi="mylotus" w:cs="AL-Mateen"/>
          <w:szCs w:val="36"/>
          <w:rtl/>
        </w:rPr>
      </w:pPr>
      <w:r w:rsidRPr="003575DC">
        <w:rPr>
          <w:rFonts w:ascii="Lotus Linotype" w:hAnsi="Lotus Linotype" w:cs="AL-Mateen" w:hint="cs"/>
          <w:szCs w:val="36"/>
          <w:rtl/>
        </w:rPr>
        <w:t>رابعاً:</w:t>
      </w:r>
      <w:r w:rsidRPr="003575DC">
        <w:rPr>
          <w:rFonts w:ascii="Traditional Arabic" w:hAnsi="Traditional Arabic" w:cs="Traditional Arabic"/>
          <w:b/>
          <w:bCs/>
          <w:szCs w:val="36"/>
          <w:rtl/>
        </w:rPr>
        <w:t xml:space="preserve"> الحلم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p>
    <w:p w:rsidR="00F503F4" w:rsidRPr="003575DC" w:rsidRDefault="00F503F4" w:rsidP="00F503F4">
      <w:pPr>
        <w:spacing w:line="0" w:lineRule="atLeast"/>
        <w:rPr>
          <w:rFonts w:ascii="Traditional Arabic" w:hAnsi="Traditional Arabic" w:cs="Traditional Arabic"/>
          <w:b/>
          <w:bCs/>
          <w:szCs w:val="36"/>
          <w:rtl/>
        </w:rPr>
      </w:pPr>
      <w:r w:rsidRPr="003575DC">
        <w:rPr>
          <w:rFonts w:ascii="mylotus" w:hAnsi="mylotus" w:cs="AL-Mateen"/>
          <w:szCs w:val="36"/>
          <w:rtl/>
        </w:rPr>
        <w:t>عَنْ عَائِشَةَ</w:t>
      </w:r>
      <w:r w:rsidRPr="003575DC">
        <w:rPr>
          <w:rFonts w:ascii="Traditional Arabic" w:hAnsi="Traditional Arabic" w:cs="Traditional Arabic"/>
          <w:b/>
          <w:bCs/>
          <w:szCs w:val="36"/>
          <w:rtl/>
        </w:rPr>
        <w:t>~</w:t>
      </w:r>
      <w:r w:rsidRPr="003575DC">
        <w:rPr>
          <w:rFonts w:ascii="mylotus" w:hAnsi="mylotus" w:cs="AL-Mateen"/>
          <w:szCs w:val="36"/>
          <w:rtl/>
        </w:rPr>
        <w:t xml:space="preserve"> قَالَتْ</w:t>
      </w:r>
      <w:r w:rsidRPr="003575DC">
        <w:rPr>
          <w:rFonts w:ascii="mylotus" w:hAnsi="mylotus" w:cs="AL-Mateen" w:hint="cs"/>
          <w:szCs w:val="36"/>
          <w:rtl/>
        </w:rPr>
        <w:t>:</w:t>
      </w:r>
      <w:r w:rsidRPr="003575DC">
        <w:rPr>
          <w:rFonts w:ascii="mylotus" w:hAnsi="mylotus" w:cs="AL-Mateen"/>
          <w:szCs w:val="36"/>
          <w:rtl/>
        </w:rPr>
        <w:t xml:space="preserve"> </w:t>
      </w:r>
      <w:r w:rsidRPr="003575DC">
        <w:rPr>
          <w:rFonts w:ascii="Traditional Arabic" w:hAnsi="Traditional Arabic" w:cs="Traditional Arabic"/>
          <w:b/>
          <w:bCs/>
          <w:szCs w:val="36"/>
          <w:rtl/>
        </w:rPr>
        <w:t xml:space="preserve">مَا ضَرَبَ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شَيْئًا قَطُّ بِيَدِهِ وَلَا امْرَأَةً وَلَا خَادِمًا إِلَّا أَنْ يُجَاهِدَ فِي سَبِيلِ اللَّهِ وَمَا نِيلَ مِنْهُ شَيْءٌ قَطُّ فَيَنْتَقِمَ مِنْ صَاحِبِهِ إِلَّا أَنْ يُنْتَهَكَ شَيْءٌ مِنْ مَحَارِمِ اللَّهِ فَيَنْتَقِمَ لِلَّهِ عَزَّ وَجَلَّ)رواه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5"/>
      </w:r>
      <w:r w:rsidRPr="00156CEF">
        <w:rPr>
          <w:rStyle w:val="af0"/>
          <w:rFonts w:ascii="Traditional Arabic" w:hAnsi="Traditional Arabic"/>
          <w:szCs w:val="36"/>
          <w:rtl/>
        </w:rPr>
        <w:t>)</w:t>
      </w:r>
    </w:p>
    <w:p w:rsidR="00F503F4" w:rsidRPr="003575DC" w:rsidRDefault="00F503F4" w:rsidP="00F503F4">
      <w:pPr>
        <w:jc w:val="lowKashida"/>
        <w:rPr>
          <w:rFonts w:ascii="Traditional Arabic" w:hAnsi="Traditional Arabic" w:cs="Traditional Arabic"/>
          <w:b/>
          <w:bCs/>
          <w:szCs w:val="36"/>
          <w:rtl/>
        </w:rPr>
      </w:pPr>
      <w:r w:rsidRPr="003575DC">
        <w:rPr>
          <w:rFonts w:ascii="mylotus" w:hAnsi="mylotus" w:cs="AL-Mateen" w:hint="cs"/>
          <w:szCs w:val="36"/>
          <w:rtl/>
        </w:rPr>
        <w:t xml:space="preserve"> و </w:t>
      </w:r>
      <w:r w:rsidRPr="003575DC">
        <w:rPr>
          <w:rFonts w:ascii="mylotus" w:hAnsi="mylotus" w:cs="AL-Mateen"/>
          <w:szCs w:val="36"/>
          <w:rtl/>
        </w:rPr>
        <w:t>عَنْ أَنَس</w:t>
      </w:r>
      <w:r w:rsidRPr="003575DC">
        <w:rPr>
          <w:rFonts w:ascii="mylotus" w:hAnsi="mylotus" w:cs="AL-Mateen" w:hint="cs"/>
          <w:szCs w:val="36"/>
          <w:rtl/>
        </w:rPr>
        <w:t>ٍ</w:t>
      </w:r>
      <w:r w:rsidRPr="003575DC">
        <w:rPr>
          <w:rFonts w:ascii="mylotus" w:hAnsi="mylotus" w:cs="AL-Mateen"/>
          <w:szCs w:val="36"/>
          <w:rtl/>
        </w:rPr>
        <w:t xml:space="preserve"> </w:t>
      </w:r>
      <w:r w:rsidRPr="003575DC">
        <w:rPr>
          <w:rFonts w:ascii="mylotus" w:hAnsi="mylotus" w:cs="AL-Mateen"/>
          <w:szCs w:val="36"/>
          <w:rtl/>
        </w:rPr>
        <w:sym w:font="AGA Arabesque" w:char="F074"/>
      </w:r>
      <w:r w:rsidRPr="003575DC">
        <w:rPr>
          <w:rFonts w:ascii="mylotus" w:hAnsi="mylotus" w:cs="AL-Mateen"/>
          <w:szCs w:val="36"/>
          <w:rtl/>
        </w:rPr>
        <w:t>قَالَ</w:t>
      </w:r>
      <w:r w:rsidRPr="003575DC">
        <w:rPr>
          <w:rFonts w:ascii="mylotus" w:hAnsi="mylotus" w:cs="AL-Mateen" w:hint="cs"/>
          <w:szCs w:val="36"/>
          <w:rtl/>
        </w:rPr>
        <w:t>:</w:t>
      </w:r>
      <w:r w:rsidRPr="003575DC">
        <w:rPr>
          <w:rFonts w:ascii="Traditional Arabic" w:hAnsi="Traditional Arabic" w:cs="Traditional Arabic"/>
          <w:b/>
          <w:bCs/>
          <w:szCs w:val="36"/>
          <w:rtl/>
        </w:rPr>
        <w:t xml:space="preserve"> خَدَمْتُ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عَشْرَ سِنِينَ فَمَا قَالَ لِي أُفٍّ وَلَا لِمَ صَنَعْتَ وَلَا أَلَّا صَنَعْتَ)رواه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6"/>
      </w:r>
      <w:r w:rsidRPr="00156CEF">
        <w:rPr>
          <w:rStyle w:val="af0"/>
          <w:rFonts w:ascii="Traditional Arabic" w:hAnsi="Traditional Arabic"/>
          <w:szCs w:val="36"/>
          <w:rtl/>
        </w:rPr>
        <w:t>)</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وَ</w:t>
      </w:r>
      <w:r w:rsidRPr="003575DC">
        <w:rPr>
          <w:rFonts w:ascii="Lotus Linotype" w:hAnsi="Lotus Linotype" w:cs="AL-Mateen"/>
          <w:szCs w:val="36"/>
          <w:rtl/>
        </w:rPr>
        <w:t>عَنْ أَنَس</w:t>
      </w:r>
      <w:r w:rsidRPr="003575DC">
        <w:rPr>
          <w:rFonts w:ascii="Lotus Linotype" w:hAnsi="Lotus Linotype" w:cs="AL-Mateen" w:hint="cs"/>
          <w:szCs w:val="36"/>
          <w:rtl/>
        </w:rPr>
        <w:t>ِ</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مَالِكٍ</w:t>
      </w:r>
      <w:r w:rsidRPr="003575DC">
        <w:rPr>
          <w:rFonts w:ascii="Lotus Linotype" w:hAnsi="Lotus Linotype" w:cs="AL-Mateen"/>
          <w:szCs w:val="36"/>
          <w:rtl/>
        </w:rPr>
        <w:sym w:font="AGA Arabesque" w:char="F074"/>
      </w:r>
      <w:r w:rsidRPr="003575DC">
        <w:rPr>
          <w:rFonts w:ascii="Lotus Linotype" w:hAnsi="Lotus Linotype" w:cs="AL-Mateen"/>
          <w:szCs w:val="36"/>
          <w:rtl/>
        </w:rPr>
        <w:t xml:space="preserve"> 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جَاءَ أَعْرَابِيٌّ فَبَالَ فِي طَائِفَةِ الْمَسْجِدِ فَزَجَرَهُ النَّاسُ فَنَهَاهُمْ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فَلَمَّا قَضَى بَوْلَهُ أَمَرَ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بِذَنُوبٍ مِنْ مَاءٍ فَأُهْرِيقَ عَلَيْهِ).رواه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7"/>
      </w:r>
      <w:r w:rsidRPr="00156CEF">
        <w:rPr>
          <w:rStyle w:val="af0"/>
          <w:rFonts w:ascii="Traditional Arabic" w:hAnsi="Traditional Arabic"/>
          <w:szCs w:val="36"/>
          <w:rtl/>
        </w:rPr>
        <w:t>)</w:t>
      </w:r>
    </w:p>
    <w:p w:rsidR="00F503F4" w:rsidRPr="003575DC" w:rsidRDefault="00F503F4" w:rsidP="00F503F4">
      <w:pPr>
        <w:spacing w:line="0" w:lineRule="atLeast"/>
        <w:rPr>
          <w:rFonts w:ascii="Lotus Linotype" w:hAnsi="Lotus Linotype"/>
          <w:szCs w:val="36"/>
          <w:rtl/>
        </w:rPr>
      </w:pPr>
      <w:r w:rsidRPr="003575DC">
        <w:rPr>
          <w:rFonts w:ascii="Traditional Arabic" w:hAnsi="Traditional Arabic" w:cs="Traditional Arabic"/>
          <w:b/>
          <w:bCs/>
          <w:szCs w:val="36"/>
          <w:rtl/>
        </w:rPr>
        <w:t>و</w:t>
      </w:r>
      <w:r w:rsidRPr="003575DC">
        <w:rPr>
          <w:rFonts w:ascii="Lotus Linotype" w:hAnsi="Lotus Linotype" w:cs="AL-Mateen" w:hint="cs"/>
          <w:szCs w:val="36"/>
          <w:rtl/>
        </w:rPr>
        <w:t xml:space="preserve">عَنْ </w:t>
      </w:r>
      <w:r w:rsidRPr="003575DC">
        <w:rPr>
          <w:rFonts w:ascii="Lotus Linotype" w:hAnsi="Lotus Linotype" w:cs="AL-Mateen"/>
          <w:szCs w:val="36"/>
          <w:rtl/>
        </w:rPr>
        <w:t>عِمْرَان</w:t>
      </w:r>
      <w:r w:rsidRPr="003575DC">
        <w:rPr>
          <w:rFonts w:ascii="Lotus Linotype" w:hAnsi="Lotus Linotype" w:cs="AL-Mateen" w:hint="cs"/>
          <w:szCs w:val="36"/>
          <w:rtl/>
        </w:rPr>
        <w:t>ِ</w:t>
      </w:r>
      <w:r w:rsidRPr="003575DC">
        <w:rPr>
          <w:rFonts w:ascii="Lotus Linotype" w:hAnsi="Lotus Linotype" w:cs="AL-Mateen"/>
          <w:szCs w:val="36"/>
          <w:rtl/>
        </w:rPr>
        <w:t xml:space="preserve"> بْن</w:t>
      </w:r>
      <w:r w:rsidRPr="003575DC">
        <w:rPr>
          <w:rFonts w:ascii="Lotus Linotype" w:hAnsi="Lotus Linotype" w:cs="AL-Mateen" w:hint="cs"/>
          <w:szCs w:val="36"/>
          <w:rtl/>
        </w:rPr>
        <w:t>ِ</w:t>
      </w:r>
      <w:r w:rsidRPr="003575DC">
        <w:rPr>
          <w:rFonts w:ascii="Lotus Linotype" w:hAnsi="Lotus Linotype" w:cs="AL-Mateen"/>
          <w:szCs w:val="36"/>
          <w:rtl/>
        </w:rPr>
        <w:t xml:space="preserve"> حُصَيْن</w:t>
      </w:r>
      <w:r w:rsidRPr="003575DC">
        <w:rPr>
          <w:rFonts w:ascii="Lotus Linotype" w:hAnsi="Lotus Linotype" w:cs="AL-Mateen" w:hint="cs"/>
          <w:szCs w:val="36"/>
          <w:rtl/>
        </w:rPr>
        <w:t>ِ</w:t>
      </w:r>
      <w:r w:rsidRPr="003575DC">
        <w:rPr>
          <w:rFonts w:ascii="Lotus Linotype" w:hAnsi="Lotus Linotype" w:cs="AL-Mateen"/>
          <w:szCs w:val="36"/>
          <w:rtl/>
        </w:rPr>
        <w:t xml:space="preserve"> الْخُزَاعِي</w:t>
      </w:r>
      <w:r w:rsidRPr="003575DC">
        <w:rPr>
          <w:rFonts w:ascii="Lotus Linotype" w:hAnsi="Lotus Linotype" w:cs="AL-Mateen"/>
          <w:szCs w:val="36"/>
          <w:rtl/>
        </w:rPr>
        <w:sym w:font="AGA Arabesque" w:char="F074"/>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رَأَى رَجُلًا مُعْتَزِلًا لَمْ يُصَلِّ فِي الْقَوْمِ فَقَالَ يَا فُلَانُ مَا مَنَعَكَ أَنْ تُصَلِّيَ فِي الْقَوْمِ فَقَالَ يَا رَسُولَ اللَّهِ أَصَابَتْنِي جَنَابَةٌ </w:t>
      </w:r>
      <w:r w:rsidRPr="003575DC">
        <w:rPr>
          <w:rFonts w:ascii="Traditional Arabic" w:hAnsi="Traditional Arabic" w:cs="Traditional Arabic"/>
          <w:b/>
          <w:bCs/>
          <w:szCs w:val="36"/>
          <w:rtl/>
        </w:rPr>
        <w:lastRenderedPageBreak/>
        <w:t>وَلَا مَاءَ قَالَ عَلَيْكَ بِالصَّعِيدِ فَإِنَّهُ يَكْفِيكَ).رواه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8"/>
      </w:r>
      <w:r w:rsidRPr="00156CEF">
        <w:rPr>
          <w:rStyle w:val="af0"/>
          <w:rFonts w:ascii="Traditional Arabic" w:hAnsi="Traditional Arabic"/>
          <w:szCs w:val="36"/>
          <w:rtl/>
        </w:rPr>
        <w:t>)</w:t>
      </w:r>
    </w:p>
    <w:p w:rsidR="00F503F4" w:rsidRPr="003575DC" w:rsidRDefault="00F503F4" w:rsidP="00F503F4">
      <w:pPr>
        <w:spacing w:line="0" w:lineRule="atLeast"/>
        <w:rPr>
          <w:rFonts w:ascii="QCF_BSML" w:hAnsi="QCF_BSML" w:cs="QCF_BSML"/>
          <w:b/>
          <w:bCs/>
          <w:szCs w:val="36"/>
          <w:rtl/>
        </w:rPr>
      </w:pPr>
      <w:r w:rsidRPr="003575DC">
        <w:rPr>
          <w:rFonts w:ascii="Lotus Linotype" w:hAnsi="Lotus Linotype" w:cs="AL-Mateen" w:hint="cs"/>
          <w:szCs w:val="36"/>
          <w:rtl/>
        </w:rPr>
        <w:t xml:space="preserve">خامساً: </w:t>
      </w:r>
      <w:r w:rsidRPr="003575DC">
        <w:rPr>
          <w:rFonts w:ascii="Traditional Arabic" w:hAnsi="Traditional Arabic" w:cs="Traditional Arabic"/>
          <w:b/>
          <w:bCs/>
          <w:szCs w:val="36"/>
          <w:rtl/>
        </w:rPr>
        <w:t>العفو عم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فَاعْفُ عَنْهُمْ وَاسْتَغْفِرْ لَهُمْ وَشَاوِرْهُمْ فِي الأَمْرِ</w:t>
      </w:r>
      <w:r w:rsidRPr="003575DC">
        <w:rPr>
          <w:rFonts w:ascii="Traditional Arabic" w:hAnsi="Traditional Arabic" w:cs="Traditional Arabic" w:hint="cs"/>
          <w:b/>
          <w:bCs/>
          <w:szCs w:val="36"/>
          <w:rtl/>
          <w:lang w:eastAsia="en-US"/>
        </w:rPr>
        <w:t>}</w:t>
      </w:r>
      <w:r w:rsidRPr="003575DC">
        <w:rPr>
          <w:szCs w:val="36"/>
          <w:rtl/>
        </w:rPr>
        <w:t xml:space="preserve"> </w:t>
      </w:r>
      <w:r w:rsidRPr="003575DC">
        <w:rPr>
          <w:rFonts w:ascii="Lotus Linotype" w:hAnsi="Lotus Linotype"/>
          <w:szCs w:val="36"/>
          <w:rtl/>
        </w:rPr>
        <w:t>[آل عمران: ١٥٩]</w:t>
      </w:r>
    </w:p>
    <w:p w:rsidR="00F503F4" w:rsidRPr="003575DC" w:rsidRDefault="00F503F4" w:rsidP="00F503F4">
      <w:pPr>
        <w:spacing w:line="0" w:lineRule="atLeast"/>
        <w:rPr>
          <w:rFonts w:ascii="Traditional Arabic" w:hAnsi="Traditional Arabic" w:cs="Traditional Arabic"/>
          <w:b/>
          <w:bCs/>
          <w:szCs w:val="36"/>
          <w:rtl/>
        </w:rPr>
      </w:pPr>
      <w:r w:rsidRPr="003575DC">
        <w:rPr>
          <w:rFonts w:ascii="Traditional Arabic" w:hAnsi="Traditional Arabic" w:cs="Traditional Arabic"/>
          <w:b/>
          <w:bCs/>
          <w:szCs w:val="36"/>
          <w:rtl/>
        </w:rPr>
        <w:t xml:space="preserve"> </w:t>
      </w:r>
      <w:r w:rsidRPr="003575DC">
        <w:rPr>
          <w:rFonts w:ascii="Lotus Linotype" w:hAnsi="Lotus Linotype" w:cs="AL-Mateen" w:hint="cs"/>
          <w:szCs w:val="36"/>
          <w:rtl/>
        </w:rPr>
        <w:t xml:space="preserve">سادساً: </w:t>
      </w:r>
      <w:r w:rsidRPr="003575DC">
        <w:rPr>
          <w:rFonts w:ascii="Traditional Arabic" w:hAnsi="Traditional Arabic" w:cs="Traditional Arabic"/>
          <w:b/>
          <w:bCs/>
          <w:szCs w:val="36"/>
          <w:rtl/>
        </w:rPr>
        <w:t>الصبر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على أذى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p>
    <w:p w:rsidR="00F503F4" w:rsidRPr="003575DC" w:rsidRDefault="00F503F4" w:rsidP="00F503F4">
      <w:pPr>
        <w:spacing w:line="0" w:lineRule="atLeast"/>
        <w:rPr>
          <w:rFonts w:ascii="Lotus Linotype" w:hAnsi="Lotus Linotype"/>
          <w:szCs w:val="36"/>
          <w:rtl/>
        </w:rPr>
      </w:pPr>
      <w:r w:rsidRPr="003575DC">
        <w:rPr>
          <w:rFonts w:ascii="QCF_BSML" w:hAnsi="QCF_BSML" w:cs="QCF_BSML"/>
          <w:b/>
          <w:bCs/>
          <w:szCs w:val="36"/>
          <w:rtl/>
          <w:lang w:eastAsia="en-US"/>
        </w:rPr>
        <w:t xml:space="preserve"> </w:t>
      </w:r>
      <w:r w:rsidRPr="003575DC">
        <w:rPr>
          <w:rFonts w:ascii="Traditional Arabic" w:hAnsi="Traditional Arabic" w:cs="Traditional Arabic"/>
          <w:b/>
          <w:bCs/>
          <w:szCs w:val="36"/>
          <w:rtl/>
          <w:lang w:eastAsia="en-US"/>
        </w:rPr>
        <w:t>قَالَ تَعَالَى:{</w:t>
      </w:r>
      <w:r w:rsidRPr="003575DC">
        <w:rPr>
          <w:szCs w:val="36"/>
          <w:rtl/>
        </w:rPr>
        <w:t xml:space="preserve"> </w:t>
      </w:r>
      <w:r w:rsidRPr="003575DC">
        <w:rPr>
          <w:rFonts w:ascii="Traditional Arabic" w:hAnsi="Traditional Arabic" w:cs="Traditional Arabic"/>
          <w:b/>
          <w:bCs/>
          <w:szCs w:val="36"/>
          <w:rtl/>
          <w:lang w:eastAsia="en-US"/>
        </w:rPr>
        <w:t xml:space="preserve">وَاصْبِرْ عَلَى مَا يَقُولُونَ </w:t>
      </w:r>
      <w:r w:rsidRPr="003575DC">
        <w:rPr>
          <w:rFonts w:ascii="Traditional Arabic" w:hAnsi="Traditional Arabic" w:cs="Traditional Arabic"/>
          <w:b/>
          <w:bCs/>
          <w:szCs w:val="36"/>
          <w:rtl/>
        </w:rPr>
        <w:t>}</w:t>
      </w:r>
      <w:r w:rsidRPr="003575DC">
        <w:rPr>
          <w:szCs w:val="36"/>
          <w:rtl/>
        </w:rPr>
        <w:t xml:space="preserve"> </w:t>
      </w:r>
      <w:r w:rsidRPr="003575DC">
        <w:rPr>
          <w:rFonts w:ascii="Lotus Linotype" w:hAnsi="Lotus Linotype"/>
          <w:szCs w:val="36"/>
          <w:rtl/>
          <w:lang w:eastAsia="en-US"/>
        </w:rPr>
        <w:t>[ المزمل: ١٠</w:t>
      </w:r>
      <w:r w:rsidRPr="003575DC">
        <w:rPr>
          <w:rFonts w:ascii="Lotus Linotype" w:hAnsi="Lotus Linotype"/>
          <w:szCs w:val="36"/>
          <w:rtl/>
        </w:rPr>
        <w:t>]</w:t>
      </w:r>
    </w:p>
    <w:p w:rsidR="00F503F4" w:rsidRPr="003575DC" w:rsidRDefault="00F503F4" w:rsidP="00F503F4">
      <w:pPr>
        <w:spacing w:line="0" w:lineRule="atLeast"/>
        <w:rPr>
          <w:rFonts w:ascii="Lotus Linotype" w:hAnsi="Lotus Linotype" w:cs="AL-Mateen"/>
          <w:szCs w:val="36"/>
          <w:rtl/>
        </w:rPr>
      </w:pPr>
      <w:r w:rsidRPr="003575DC">
        <w:rPr>
          <w:rFonts w:ascii="Lotus Linotype" w:hAnsi="Lotus Linotype" w:cs="AL-Mateen" w:hint="cs"/>
          <w:szCs w:val="36"/>
          <w:rtl/>
        </w:rPr>
        <w:t>سابعاً:</w:t>
      </w:r>
      <w:r w:rsidRPr="003575DC">
        <w:rPr>
          <w:rFonts w:ascii="Traditional Arabic" w:hAnsi="Traditional Arabic" w:cs="Traditional Arabic"/>
          <w:b/>
          <w:bCs/>
          <w:szCs w:val="36"/>
          <w:rtl/>
        </w:rPr>
        <w:t xml:space="preserve"> إكرام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p>
    <w:p w:rsidR="00F503F4" w:rsidRPr="003575DC" w:rsidRDefault="00F503F4" w:rsidP="00F503F4">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 xml:space="preserve"> </w:t>
      </w:r>
      <w:r w:rsidRPr="003575DC">
        <w:rPr>
          <w:rFonts w:ascii="mylotus" w:hAnsi="mylotus" w:cs="AL-Mateen"/>
          <w:szCs w:val="36"/>
          <w:rtl/>
        </w:rPr>
        <w:t xml:space="preserve">عَنْ عَبَّاسٍ </w:t>
      </w:r>
      <w:r w:rsidRPr="003575DC">
        <w:rPr>
          <w:rFonts w:ascii="mylotus" w:hAnsi="mylotus" w:cs="AL-Mateen"/>
          <w:szCs w:val="36"/>
          <w:rtl/>
        </w:rPr>
        <w:sym w:font="AGA Arabesque" w:char="F074"/>
      </w:r>
      <w:r w:rsidRPr="003575DC">
        <w:rPr>
          <w:rFonts w:ascii="mylotus" w:hAnsi="mylotus" w:cs="AL-Mateen"/>
          <w:szCs w:val="36"/>
          <w:rtl/>
        </w:rPr>
        <w:t>قَالَ</w:t>
      </w:r>
      <w:r w:rsidRPr="003575DC">
        <w:rPr>
          <w:rFonts w:ascii="mylotus" w:hAnsi="mylotus" w:cs="AL-Mateen" w:hint="cs"/>
          <w:szCs w:val="36"/>
          <w:rtl/>
        </w:rPr>
        <w:t>:</w:t>
      </w:r>
      <w:r w:rsidRPr="003575DC">
        <w:rPr>
          <w:rFonts w:ascii="Traditional Arabic" w:hAnsi="Traditional Arabic" w:cs="Traditional Arabic"/>
          <w:b/>
          <w:bCs/>
          <w:szCs w:val="36"/>
          <w:rtl/>
        </w:rPr>
        <w:t xml:space="preserve"> كَانَ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أَجْوَدَ النَّاسِ بِالْخَيْرِ وَكَانَ أَجْوَدَ بِالْخَيْرِ مِنْ الرِّيحِ الْمُرْسَلَةِ).رواه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49"/>
      </w:r>
      <w:r w:rsidRPr="00156CEF">
        <w:rPr>
          <w:rStyle w:val="af0"/>
          <w:rFonts w:ascii="Traditional Arabic" w:hAnsi="Traditional Arabic"/>
          <w:szCs w:val="36"/>
          <w:rtl/>
        </w:rPr>
        <w:t>)</w:t>
      </w:r>
    </w:p>
    <w:tbl>
      <w:tblPr>
        <w:bidiVisual/>
        <w:tblW w:w="5069" w:type="pct"/>
        <w:jc w:val="center"/>
        <w:tblLook w:val="01E0"/>
      </w:tblPr>
      <w:tblGrid>
        <w:gridCol w:w="4320"/>
        <w:gridCol w:w="4320"/>
      </w:tblGrid>
      <w:tr w:rsidR="00F503F4" w:rsidRPr="003575DC" w:rsidTr="005465B2">
        <w:trPr>
          <w:trHeight w:hRule="exact" w:val="567"/>
          <w:jc w:val="center"/>
        </w:trPr>
        <w:tc>
          <w:tcPr>
            <w:tcW w:w="2500" w:type="pct"/>
            <w:vAlign w:val="center"/>
          </w:tcPr>
          <w:p w:rsidR="00F503F4" w:rsidRPr="003575DC" w:rsidRDefault="00F503F4" w:rsidP="00487578">
            <w:pPr>
              <w:pStyle w:val="a7"/>
              <w:rPr>
                <w:rtl/>
              </w:rPr>
            </w:pPr>
            <w:r w:rsidRPr="003575DC">
              <w:rPr>
                <w:rtl/>
              </w:rPr>
              <w:t>وما كان</w:t>
            </w:r>
            <w:r w:rsidRPr="003575DC">
              <w:rPr>
                <w:rFonts w:hint="cs"/>
                <w:rtl/>
              </w:rPr>
              <w:t>َ</w:t>
            </w:r>
            <w:r w:rsidRPr="003575DC">
              <w:rPr>
                <w:rtl/>
              </w:rPr>
              <w:t xml:space="preserve"> إلا مال</w:t>
            </w:r>
            <w:r w:rsidRPr="003575DC">
              <w:rPr>
                <w:rFonts w:hint="cs"/>
                <w:rtl/>
              </w:rPr>
              <w:t>َ</w:t>
            </w:r>
            <w:r w:rsidRPr="003575DC">
              <w:rPr>
                <w:rtl/>
              </w:rPr>
              <w:t xml:space="preserve"> م</w:t>
            </w:r>
            <w:r w:rsidRPr="003575DC">
              <w:rPr>
                <w:rFonts w:hint="cs"/>
                <w:rtl/>
              </w:rPr>
              <w:t>َ</w:t>
            </w:r>
            <w:r w:rsidRPr="003575DC">
              <w:rPr>
                <w:rtl/>
              </w:rPr>
              <w:t>ن</w:t>
            </w:r>
            <w:r w:rsidRPr="003575DC">
              <w:rPr>
                <w:rFonts w:hint="cs"/>
                <w:rtl/>
              </w:rPr>
              <w:t>ْ</w:t>
            </w:r>
            <w:r w:rsidRPr="003575DC">
              <w:rPr>
                <w:rtl/>
              </w:rPr>
              <w:t xml:space="preserve"> ق</w:t>
            </w:r>
            <w:r w:rsidRPr="003575DC">
              <w:rPr>
                <w:rFonts w:hint="cs"/>
                <w:rtl/>
              </w:rPr>
              <w:t>َ</w:t>
            </w:r>
            <w:r w:rsidRPr="003575DC">
              <w:rPr>
                <w:rtl/>
              </w:rPr>
              <w:t>ل</w:t>
            </w:r>
            <w:r w:rsidRPr="003575DC">
              <w:rPr>
                <w:rFonts w:hint="cs"/>
                <w:rtl/>
              </w:rPr>
              <w:t>َّ</w:t>
            </w:r>
            <w:r w:rsidRPr="003575DC">
              <w:rPr>
                <w:rtl/>
              </w:rPr>
              <w:t xml:space="preserve"> مال</w:t>
            </w:r>
            <w:r w:rsidRPr="003575DC">
              <w:rPr>
                <w:rFonts w:hint="cs"/>
                <w:rtl/>
              </w:rPr>
              <w:t>ُ</w:t>
            </w:r>
            <w:r w:rsidRPr="003575DC">
              <w:rPr>
                <w:rtl/>
              </w:rPr>
              <w:t xml:space="preserve">ه </w:t>
            </w:r>
            <w:r w:rsidRPr="003575DC">
              <w:rPr>
                <w:rFonts w:hint="cs"/>
                <w:rtl/>
              </w:rPr>
              <w:t>ُ</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jc w:val="center"/>
        </w:trPr>
        <w:tc>
          <w:tcPr>
            <w:tcW w:w="2500" w:type="pct"/>
            <w:vAlign w:val="center"/>
          </w:tcPr>
          <w:p w:rsidR="00F503F4" w:rsidRPr="003575DC" w:rsidRDefault="00F503F4" w:rsidP="00487578">
            <w:pPr>
              <w:pStyle w:val="a7"/>
              <w:rPr>
                <w:rtl/>
              </w:rPr>
            </w:pPr>
          </w:p>
        </w:tc>
        <w:tc>
          <w:tcPr>
            <w:tcW w:w="2500" w:type="pct"/>
            <w:vAlign w:val="center"/>
          </w:tcPr>
          <w:p w:rsidR="00F503F4" w:rsidRPr="003575DC" w:rsidRDefault="00F503F4" w:rsidP="00487578">
            <w:pPr>
              <w:pStyle w:val="a7"/>
              <w:rPr>
                <w:rtl/>
              </w:rPr>
            </w:pPr>
            <w:r w:rsidRPr="003575DC">
              <w:rPr>
                <w:rtl/>
              </w:rPr>
              <w:t>وذخراً لم</w:t>
            </w:r>
            <w:r w:rsidRPr="003575DC">
              <w:rPr>
                <w:rFonts w:hint="cs"/>
                <w:rtl/>
              </w:rPr>
              <w:t>َ</w:t>
            </w:r>
            <w:r w:rsidRPr="003575DC">
              <w:rPr>
                <w:rtl/>
              </w:rPr>
              <w:t>ن</w:t>
            </w:r>
            <w:r w:rsidRPr="003575DC">
              <w:rPr>
                <w:rFonts w:hint="cs"/>
                <w:rtl/>
              </w:rPr>
              <w:t>ْ</w:t>
            </w:r>
            <w:r w:rsidRPr="003575DC">
              <w:rPr>
                <w:rtl/>
              </w:rPr>
              <w:t xml:space="preserve"> أمسى وليس</w:t>
            </w:r>
            <w:r w:rsidRPr="003575DC">
              <w:rPr>
                <w:rFonts w:hint="cs"/>
                <w:rtl/>
              </w:rPr>
              <w:t>َ</w:t>
            </w:r>
            <w:r w:rsidRPr="003575DC">
              <w:rPr>
                <w:rtl/>
              </w:rPr>
              <w:t xml:space="preserve"> له ذخر</w:t>
            </w:r>
            <w:r w:rsidRPr="003575DC">
              <w:rPr>
                <w:rFonts w:hint="cs"/>
                <w:rtl/>
              </w:rPr>
              <w:t>ُ</w:t>
            </w:r>
            <w:r w:rsidRPr="003575DC">
              <w:rPr>
                <w:rtl/>
              </w:rPr>
              <w:br/>
            </w:r>
          </w:p>
        </w:tc>
      </w:tr>
      <w:tr w:rsidR="00F503F4" w:rsidRPr="003575DC" w:rsidTr="005465B2">
        <w:trPr>
          <w:trHeight w:hRule="exact" w:val="567"/>
          <w:jc w:val="center"/>
        </w:trPr>
        <w:tc>
          <w:tcPr>
            <w:tcW w:w="2500" w:type="pct"/>
            <w:vAlign w:val="center"/>
          </w:tcPr>
          <w:p w:rsidR="00F503F4" w:rsidRPr="003575DC" w:rsidRDefault="00F503F4" w:rsidP="00487578">
            <w:pPr>
              <w:pStyle w:val="a7"/>
              <w:rPr>
                <w:rtl/>
              </w:rPr>
            </w:pPr>
            <w:r w:rsidRPr="003575DC">
              <w:rPr>
                <w:rtl/>
              </w:rPr>
              <w:t>وما كان</w:t>
            </w:r>
            <w:r w:rsidRPr="003575DC">
              <w:rPr>
                <w:rFonts w:hint="cs"/>
                <w:rtl/>
              </w:rPr>
              <w:t>َ</w:t>
            </w:r>
            <w:r w:rsidRPr="003575DC">
              <w:rPr>
                <w:rtl/>
              </w:rPr>
              <w:t xml:space="preserve"> يدري مجتدي جود</w:t>
            </w:r>
            <w:r w:rsidRPr="003575DC">
              <w:rPr>
                <w:rFonts w:hint="cs"/>
                <w:rtl/>
              </w:rPr>
              <w:t>َ</w:t>
            </w:r>
            <w:r w:rsidRPr="003575DC">
              <w:rPr>
                <w:rtl/>
              </w:rPr>
              <w:t xml:space="preserve"> كف</w:t>
            </w:r>
            <w:r w:rsidRPr="003575DC">
              <w:rPr>
                <w:rFonts w:hint="cs"/>
                <w:rtl/>
              </w:rPr>
              <w:t>ِ</w:t>
            </w:r>
            <w:r w:rsidRPr="003575DC">
              <w:rPr>
                <w:rtl/>
              </w:rPr>
              <w:t>ه</w:t>
            </w:r>
            <w:r w:rsidRPr="003575DC">
              <w:rPr>
                <w:rFonts w:hint="cs"/>
                <w:rtl/>
              </w:rPr>
              <w:t>ِ</w:t>
            </w:r>
            <w:r w:rsidRPr="003575DC">
              <w:rPr>
                <w:rtl/>
              </w:rPr>
              <w:t xml:space="preserve"> </w:t>
            </w:r>
            <w:r w:rsidRPr="003575DC">
              <w:rPr>
                <w:rtl/>
              </w:rPr>
              <w:br/>
            </w:r>
          </w:p>
        </w:tc>
        <w:tc>
          <w:tcPr>
            <w:tcW w:w="2500" w:type="pct"/>
            <w:vAlign w:val="center"/>
          </w:tcPr>
          <w:p w:rsidR="00F503F4" w:rsidRPr="003575DC" w:rsidRDefault="00F503F4" w:rsidP="00487578">
            <w:pPr>
              <w:pStyle w:val="a7"/>
              <w:rPr>
                <w:rtl/>
              </w:rPr>
            </w:pPr>
            <w:r w:rsidRPr="003575DC">
              <w:rPr>
                <w:rtl/>
              </w:rPr>
              <w:t xml:space="preserve"> </w:t>
            </w:r>
            <w:r w:rsidRPr="003575DC">
              <w:rPr>
                <w:rtl/>
              </w:rPr>
              <w:br/>
            </w:r>
          </w:p>
        </w:tc>
      </w:tr>
      <w:tr w:rsidR="00F503F4" w:rsidRPr="003575DC" w:rsidTr="005465B2">
        <w:trPr>
          <w:trHeight w:hRule="exact" w:val="567"/>
          <w:jc w:val="center"/>
        </w:trPr>
        <w:tc>
          <w:tcPr>
            <w:tcW w:w="2500" w:type="pct"/>
            <w:vAlign w:val="center"/>
          </w:tcPr>
          <w:p w:rsidR="00F503F4" w:rsidRPr="003575DC" w:rsidRDefault="00F503F4" w:rsidP="00487578">
            <w:pPr>
              <w:pStyle w:val="a7"/>
              <w:rPr>
                <w:rtl/>
              </w:rPr>
            </w:pPr>
          </w:p>
        </w:tc>
        <w:tc>
          <w:tcPr>
            <w:tcW w:w="2500" w:type="pct"/>
            <w:vAlign w:val="center"/>
          </w:tcPr>
          <w:p w:rsidR="00F503F4" w:rsidRPr="003575DC" w:rsidRDefault="00F503F4" w:rsidP="00487578">
            <w:pPr>
              <w:pStyle w:val="a7"/>
              <w:rPr>
                <w:rtl/>
              </w:rPr>
            </w:pPr>
            <w:r w:rsidRPr="003575DC">
              <w:rPr>
                <w:rtl/>
              </w:rPr>
              <w:t>إذا ما استهلت</w:t>
            </w:r>
            <w:r w:rsidRPr="003575DC">
              <w:rPr>
                <w:rFonts w:hint="cs"/>
                <w:rtl/>
              </w:rPr>
              <w:t>ْ</w:t>
            </w:r>
            <w:r w:rsidRPr="003575DC">
              <w:rPr>
                <w:rtl/>
              </w:rPr>
              <w:t xml:space="preserve"> أن</w:t>
            </w:r>
            <w:r w:rsidRPr="003575DC">
              <w:rPr>
                <w:rFonts w:hint="cs"/>
                <w:rtl/>
              </w:rPr>
              <w:t>َّ</w:t>
            </w:r>
            <w:r w:rsidRPr="003575DC">
              <w:rPr>
                <w:rtl/>
              </w:rPr>
              <w:t>ه</w:t>
            </w:r>
            <w:r w:rsidRPr="003575DC">
              <w:rPr>
                <w:rFonts w:hint="cs"/>
                <w:rtl/>
              </w:rPr>
              <w:t>ُ</w:t>
            </w:r>
            <w:r w:rsidRPr="003575DC">
              <w:rPr>
                <w:rtl/>
              </w:rPr>
              <w:t xml:space="preserve"> خ</w:t>
            </w:r>
            <w:r w:rsidRPr="003575DC">
              <w:rPr>
                <w:rFonts w:hint="cs"/>
                <w:rtl/>
              </w:rPr>
              <w:t>ُ</w:t>
            </w:r>
            <w:r w:rsidRPr="003575DC">
              <w:rPr>
                <w:rtl/>
              </w:rPr>
              <w:t>ل</w:t>
            </w:r>
            <w:r w:rsidRPr="003575DC">
              <w:rPr>
                <w:rFonts w:hint="cs"/>
                <w:rtl/>
              </w:rPr>
              <w:t>ِ</w:t>
            </w:r>
            <w:r w:rsidRPr="003575DC">
              <w:rPr>
                <w:rtl/>
              </w:rPr>
              <w:t>ق</w:t>
            </w:r>
            <w:r w:rsidRPr="003575DC">
              <w:rPr>
                <w:rFonts w:hint="cs"/>
                <w:rtl/>
              </w:rPr>
              <w:t>َ</w:t>
            </w:r>
            <w:r w:rsidRPr="003575DC">
              <w:rPr>
                <w:rtl/>
              </w:rPr>
              <w:t xml:space="preserve"> العسر</w:t>
            </w:r>
            <w:r w:rsidRPr="003575DC">
              <w:rPr>
                <w:rFonts w:hint="cs"/>
                <w:rtl/>
              </w:rPr>
              <w:t>ُ</w:t>
            </w:r>
            <w:r w:rsidRPr="003575DC">
              <w:rPr>
                <w:rtl/>
              </w:rPr>
              <w:br/>
            </w:r>
          </w:p>
        </w:tc>
      </w:tr>
    </w:tbl>
    <w:p w:rsidR="00F503F4" w:rsidRPr="003575DC" w:rsidRDefault="00F503F4" w:rsidP="00F503F4">
      <w:pPr>
        <w:jc w:val="lowKashida"/>
        <w:rPr>
          <w:rFonts w:ascii="Traditional Arabic" w:hAnsi="Traditional Arabic" w:cs="Traditional Arabic"/>
          <w:b/>
          <w:bCs/>
          <w:szCs w:val="36"/>
          <w:rtl/>
        </w:rPr>
      </w:pPr>
      <w:r w:rsidRPr="003575DC">
        <w:rPr>
          <w:rFonts w:ascii="mylotus" w:hAnsi="mylotus" w:cs="AL-Mateen" w:hint="cs"/>
          <w:szCs w:val="36"/>
          <w:rtl/>
        </w:rPr>
        <w:t xml:space="preserve"> وَ</w:t>
      </w:r>
      <w:r w:rsidRPr="003575DC">
        <w:rPr>
          <w:rFonts w:ascii="mylotus" w:hAnsi="mylotus" w:cs="AL-Mateen"/>
          <w:szCs w:val="36"/>
          <w:rtl/>
        </w:rPr>
        <w:t xml:space="preserve">عَنْ أَنَسٍ </w:t>
      </w:r>
      <w:r w:rsidRPr="003575DC">
        <w:rPr>
          <w:rFonts w:ascii="mylotus" w:hAnsi="mylotus" w:cs="AL-Mateen"/>
          <w:szCs w:val="36"/>
          <w:rtl/>
        </w:rPr>
        <w:sym w:font="AGA Arabesque" w:char="F074"/>
      </w:r>
      <w:r w:rsidRPr="003575DC">
        <w:rPr>
          <w:rFonts w:ascii="mylotus" w:hAnsi="mylotus" w:cs="AL-Mateen" w:hint="cs"/>
          <w:szCs w:val="36"/>
          <w:rtl/>
        </w:rPr>
        <w:t xml:space="preserve"> </w:t>
      </w:r>
      <w:r w:rsidRPr="003575DC">
        <w:rPr>
          <w:rFonts w:ascii="mylotus" w:hAnsi="mylotus" w:cs="AL-Mateen"/>
          <w:szCs w:val="36"/>
          <w:rtl/>
        </w:rPr>
        <w:t>قَالَ</w:t>
      </w:r>
      <w:r w:rsidRPr="003575DC">
        <w:rPr>
          <w:rFonts w:ascii="mylotus" w:hAnsi="mylotus" w:cs="AL-Mateen" w:hint="cs"/>
          <w:szCs w:val="36"/>
          <w:rtl/>
        </w:rPr>
        <w:t>:</w:t>
      </w:r>
      <w:r w:rsidRPr="003575DC">
        <w:rPr>
          <w:rFonts w:ascii="Traditional Arabic" w:hAnsi="Traditional Arabic" w:cs="Traditional Arabic"/>
          <w:b/>
          <w:bCs/>
          <w:szCs w:val="36"/>
          <w:rtl/>
        </w:rPr>
        <w:t xml:space="preserve"> مَا سئِلَ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عَلَى الْإِسْلَامِ شَيْئًا إِلَّا أَعْطَاهُ)رواه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50"/>
      </w:r>
      <w:r w:rsidRPr="00156CEF">
        <w:rPr>
          <w:rStyle w:val="af0"/>
          <w:rFonts w:ascii="Traditional Arabic" w:hAnsi="Traditional Arabic"/>
          <w:szCs w:val="36"/>
          <w:rtl/>
        </w:rPr>
        <w:t>)</w:t>
      </w:r>
    </w:p>
    <w:p w:rsidR="00F503F4" w:rsidRPr="003575DC" w:rsidRDefault="00F503F4" w:rsidP="00F503F4">
      <w:pPr>
        <w:jc w:val="lowKashida"/>
        <w:rPr>
          <w:rFonts w:ascii="Traditional Arabic" w:hAnsi="Traditional Arabic" w:cs="Traditional Arabic"/>
          <w:b/>
          <w:bCs/>
          <w:szCs w:val="36"/>
          <w:rtl/>
        </w:rPr>
      </w:pPr>
      <w:r w:rsidRPr="003575DC">
        <w:rPr>
          <w:rFonts w:ascii="mylotus" w:hAnsi="mylotus" w:cs="AL-Mateen" w:hint="cs"/>
          <w:szCs w:val="36"/>
          <w:rtl/>
        </w:rPr>
        <w:t>و</w:t>
      </w:r>
      <w:r w:rsidRPr="003575DC">
        <w:rPr>
          <w:rFonts w:ascii="mylotus" w:hAnsi="mylotus" w:cs="AL-Mateen"/>
          <w:szCs w:val="36"/>
          <w:rtl/>
        </w:rPr>
        <w:t xml:space="preserve">عَنْ أَنَسٍ </w:t>
      </w:r>
      <w:r w:rsidRPr="003575DC">
        <w:rPr>
          <w:rFonts w:ascii="mylotus" w:hAnsi="mylotus" w:cs="AL-Mateen"/>
          <w:szCs w:val="36"/>
          <w:rtl/>
        </w:rPr>
        <w:sym w:font="AGA Arabesque" w:char="F074"/>
      </w:r>
      <w:r w:rsidRPr="003575DC">
        <w:rPr>
          <w:rFonts w:ascii="mylotus" w:hAnsi="mylotus" w:cs="AL-Mateen" w:hint="cs"/>
          <w:szCs w:val="36"/>
          <w:rtl/>
        </w:rPr>
        <w:t xml:space="preserve"> :</w:t>
      </w:r>
      <w:r w:rsidRPr="003575DC">
        <w:rPr>
          <w:rFonts w:ascii="Traditional Arabic" w:hAnsi="Traditional Arabic" w:cs="Traditional Arabic"/>
          <w:b/>
          <w:bCs/>
          <w:szCs w:val="36"/>
          <w:rtl/>
        </w:rPr>
        <w:t xml:space="preserve"> أَنَّ النَّبِيَّ</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جَاءَهُ رَجُلٌ فَأَعْطَاهُ غَنَمًا بَيْنَ جَبَلَيْنِ فَرَجَعَ إِلَى قَوْمِهِ فَقَالَ يَا قَوْمِ أَسْلِمُوا فَإِنَّ مُحَمَّدًا يُعْطِي عَطَاءً لَا يَخْشَى الْفَاقَةَ)رواه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51"/>
      </w:r>
      <w:r w:rsidRPr="00156CEF">
        <w:rPr>
          <w:rStyle w:val="af0"/>
          <w:rFonts w:ascii="Traditional Arabic" w:hAnsi="Traditional Arabic"/>
          <w:szCs w:val="36"/>
          <w:rtl/>
        </w:rPr>
        <w:t>)</w:t>
      </w:r>
    </w:p>
    <w:p w:rsidR="00F503F4" w:rsidRPr="003575DC" w:rsidRDefault="00F503F4" w:rsidP="00F503F4">
      <w:pPr>
        <w:jc w:val="lowKashida"/>
        <w:rPr>
          <w:rFonts w:ascii="Traditional Arabic" w:hAnsi="Traditional Arabic" w:cs="Traditional Arabic"/>
          <w:b/>
          <w:bCs/>
          <w:szCs w:val="36"/>
          <w:rtl/>
        </w:rPr>
      </w:pPr>
      <w:r w:rsidRPr="003575DC">
        <w:rPr>
          <w:rFonts w:ascii="mylotus" w:hAnsi="mylotus" w:cs="AL-Mateen" w:hint="cs"/>
          <w:szCs w:val="36"/>
          <w:rtl/>
        </w:rPr>
        <w:t xml:space="preserve"> وفي لفظ </w:t>
      </w:r>
      <w:r w:rsidRPr="003575DC">
        <w:rPr>
          <w:rFonts w:ascii="mylotus" w:hAnsi="mylotus" w:cs="AL-Mateen"/>
          <w:szCs w:val="36"/>
          <w:rtl/>
        </w:rPr>
        <w:t>عَنْ أَنَسٍ</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b/>
          <w:bCs/>
          <w:szCs w:val="36"/>
          <w:rtl/>
        </w:rPr>
        <w:t xml:space="preserve">أَنَّ رَجُلًا سَأَلَ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غَنَمًا بَيْنَ جَبَلَيْنِ فَأَعْطَاهُ إِيَّاهُ فَأَتَى قَوْمَهُ فَقَالَ أَيْ قَوْمِ أَسْلِمُوا فَوَ اللَّهِ إِنَّ مُحَمَّدًا لَيُعْطِي عَطَاءً مَا يَخَافُ الْفَقْرَ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w:t>
      </w:r>
    </w:p>
    <w:p w:rsidR="00F503F4" w:rsidRPr="003575DC" w:rsidRDefault="00F503F4" w:rsidP="00F503F4">
      <w:pPr>
        <w:jc w:val="lowKashida"/>
        <w:rPr>
          <w:rFonts w:ascii="Traditional Arabic" w:hAnsi="Traditional Arabic" w:cs="Traditional Arabic"/>
          <w:b/>
          <w:bCs/>
          <w:szCs w:val="36"/>
          <w:rtl/>
        </w:rPr>
      </w:pPr>
      <w:r w:rsidRPr="003575DC">
        <w:rPr>
          <w:rFonts w:ascii="mylotus" w:hAnsi="mylotus" w:cs="AL-Mateen"/>
          <w:szCs w:val="36"/>
          <w:rtl/>
        </w:rPr>
        <w:lastRenderedPageBreak/>
        <w:t>فَقَالَ أَنَسٌ</w:t>
      </w:r>
      <w:r w:rsidRPr="003575DC">
        <w:rPr>
          <w:rFonts w:ascii="mylotus" w:hAnsi="mylotus" w:cs="AL-Mateen"/>
          <w:szCs w:val="36"/>
          <w:rtl/>
        </w:rPr>
        <w:sym w:font="AGA Arabesque" w:char="F074"/>
      </w:r>
      <w:r w:rsidRPr="003575DC">
        <w:rPr>
          <w:rFonts w:ascii="Traditional Arabic" w:hAnsi="Traditional Arabic" w:cs="Traditional Arabic"/>
          <w:b/>
          <w:bCs/>
          <w:szCs w:val="36"/>
          <w:rtl/>
        </w:rPr>
        <w:t xml:space="preserve"> إِنْ كَانَ الرَّجُلُ لَيُسْلِمُ مَا يُرِيدُ إِلَّا الدُّنْيَا فَمَا يُسْلِمُ حَتَّى يَكُونَ الْإِسْلَامُ أَحَبَّ إِلَيْهِ مِنْ الدُّنْيَا وَمَا عَلَيْهَا)رواه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52"/>
      </w:r>
      <w:r w:rsidRPr="00156CEF">
        <w:rPr>
          <w:rStyle w:val="af0"/>
          <w:rFonts w:ascii="Traditional Arabic" w:hAnsi="Traditional Arabic"/>
          <w:szCs w:val="36"/>
          <w:rtl/>
        </w:rPr>
        <w:t>)</w:t>
      </w:r>
    </w:p>
    <w:p w:rsidR="00F503F4" w:rsidRPr="003575DC" w:rsidRDefault="00F503F4" w:rsidP="00F503F4">
      <w:pPr>
        <w:jc w:val="lowKashida"/>
        <w:rPr>
          <w:rFonts w:ascii="Traditional Arabic" w:hAnsi="Traditional Arabic" w:cs="Traditional Arabic"/>
          <w:b/>
          <w:bCs/>
          <w:szCs w:val="36"/>
          <w:rtl/>
        </w:rPr>
      </w:pPr>
      <w:r w:rsidRPr="003575DC">
        <w:rPr>
          <w:rFonts w:ascii="mylotus" w:hAnsi="mylotus" w:cs="AL-Mateen" w:hint="cs"/>
          <w:szCs w:val="36"/>
          <w:rtl/>
        </w:rPr>
        <w:t xml:space="preserve"> و</w:t>
      </w:r>
      <w:r w:rsidRPr="003575DC">
        <w:rPr>
          <w:rFonts w:ascii="mylotus" w:hAnsi="mylotus" w:cs="AL-Mateen"/>
          <w:szCs w:val="36"/>
          <w:rtl/>
        </w:rPr>
        <w:t>عَن</w:t>
      </w:r>
      <w:r w:rsidRPr="003575DC">
        <w:rPr>
          <w:rFonts w:ascii="mylotus" w:hAnsi="mylotus" w:cs="AL-Mateen" w:hint="cs"/>
          <w:szCs w:val="36"/>
          <w:rtl/>
        </w:rPr>
        <w:t>ِ</w:t>
      </w:r>
      <w:r w:rsidRPr="003575DC">
        <w:rPr>
          <w:rFonts w:ascii="mylotus" w:hAnsi="mylotus" w:cs="AL-Mateen"/>
          <w:szCs w:val="36"/>
          <w:rtl/>
        </w:rPr>
        <w:t xml:space="preserve"> ابْنِ شِهَابٍ</w:t>
      </w:r>
      <w:r w:rsidRPr="003575DC">
        <w:rPr>
          <w:rFonts w:ascii="mylotus" w:hAnsi="mylotus" w:cs="AL-Mateen" w:hint="cs"/>
          <w:szCs w:val="36"/>
          <w:rtl/>
        </w:rPr>
        <w:t>:</w:t>
      </w:r>
      <w:r w:rsidRPr="003575DC">
        <w:rPr>
          <w:rFonts w:ascii="Traditional Arabic" w:hAnsi="Traditional Arabic" w:cs="Traditional Arabic"/>
          <w:b/>
          <w:bCs/>
          <w:szCs w:val="36"/>
          <w:rtl/>
        </w:rPr>
        <w:t xml:space="preserve"> أَنَّ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أَعْطَى صَفْوَانَ بْنَ أُمَيَّةَ يَوْمَ حُنَيْنٍ مِائَةً مِنْ النَّعَمِ ثُمَّ مِائَةً ثُمَّ مِائَةً قَالَ صَفْوَانَ وَاللَّهِ لَقَدْ أَعْطَانِي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مَا أَعْطَانِي وَإِنَّهُ لَأَبْغَضُ النَّاسِ إِلَيَّ فَمَا بَرِحَ يُعْطِينِي حَتَّى إِنَّهُ لَأَحَبُّ النَّاسِ إِلَيَّ)رواه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53"/>
      </w:r>
      <w:r w:rsidRPr="00156CEF">
        <w:rPr>
          <w:rStyle w:val="af0"/>
          <w:rFonts w:ascii="Traditional Arabic" w:hAnsi="Traditional Arabic"/>
          <w:szCs w:val="36"/>
          <w:rtl/>
        </w:rPr>
        <w:t>)</w:t>
      </w:r>
    </w:p>
    <w:p w:rsidR="00F503F4" w:rsidRPr="003575DC" w:rsidRDefault="00F503F4" w:rsidP="003D5FAE">
      <w:pPr>
        <w:jc w:val="lowKashida"/>
        <w:rPr>
          <w:rFonts w:ascii="Traditional Arabic" w:hAnsi="Traditional Arabic" w:cs="Traditional Arabic"/>
          <w:b/>
          <w:bCs/>
          <w:szCs w:val="36"/>
          <w:rtl/>
        </w:rPr>
      </w:pPr>
      <w:r w:rsidRPr="003575DC">
        <w:rPr>
          <w:rFonts w:ascii="Traditional Arabic" w:hAnsi="Traditional Arabic" w:cs="Traditional Arabic"/>
          <w:b/>
          <w:bCs/>
          <w:szCs w:val="36"/>
          <w:rtl/>
        </w:rPr>
        <w:t>وشرى جمل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جابر</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sym w:font="AGA Arabesque" w:char="F074"/>
      </w:r>
      <w:r w:rsidRPr="003575DC">
        <w:rPr>
          <w:rFonts w:ascii="Traditional Arabic" w:hAnsi="Traditional Arabic" w:cs="Traditional Arabic"/>
          <w:b/>
          <w:bCs/>
          <w:szCs w:val="36"/>
          <w:rtl/>
        </w:rPr>
        <w:t>فأعطاه الجمل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والثمن.</w:t>
      </w:r>
      <w:r w:rsidRPr="003575DC">
        <w:rPr>
          <w:rFonts w:ascii="mylotus" w:hAnsi="mylotus" w:cs="mylotus" w:hint="cs"/>
          <w:szCs w:val="36"/>
          <w:rtl/>
        </w:rPr>
        <w:t xml:space="preserve"> </w:t>
      </w:r>
      <w:r w:rsidRPr="003575DC">
        <w:rPr>
          <w:rFonts w:ascii="mylotus" w:hAnsi="mylotus" w:cs="AL-Mateen"/>
          <w:szCs w:val="36"/>
          <w:rtl/>
        </w:rPr>
        <w:t>عَنْ</w:t>
      </w:r>
      <w:r w:rsidRPr="003575DC">
        <w:rPr>
          <w:rFonts w:ascii="mylotus" w:hAnsi="mylotus" w:cs="AL-Mateen" w:hint="cs"/>
          <w:szCs w:val="36"/>
          <w:rtl/>
        </w:rPr>
        <w:t xml:space="preserve"> </w:t>
      </w:r>
      <w:r w:rsidRPr="003575DC">
        <w:rPr>
          <w:rFonts w:ascii="mylotus" w:hAnsi="mylotus" w:cs="AL-Mateen"/>
          <w:szCs w:val="36"/>
          <w:rtl/>
        </w:rPr>
        <w:t>جَابِر</w:t>
      </w:r>
      <w:r w:rsidRPr="003575DC">
        <w:rPr>
          <w:rFonts w:ascii="mylotus" w:hAnsi="mylotus" w:cs="AL-Mateen" w:hint="cs"/>
          <w:szCs w:val="36"/>
          <w:rtl/>
        </w:rPr>
        <w:t>ِ</w:t>
      </w:r>
      <w:r w:rsidRPr="003575DC">
        <w:rPr>
          <w:rFonts w:ascii="mylotus" w:hAnsi="mylotus" w:cs="AL-Mateen"/>
          <w:szCs w:val="36"/>
          <w:rtl/>
        </w:rPr>
        <w:t xml:space="preserve"> بْن</w:t>
      </w:r>
      <w:r w:rsidRPr="003575DC">
        <w:rPr>
          <w:rFonts w:ascii="mylotus" w:hAnsi="mylotus" w:cs="AL-Mateen" w:hint="cs"/>
          <w:szCs w:val="36"/>
          <w:rtl/>
        </w:rPr>
        <w:t>ِ</w:t>
      </w:r>
      <w:r w:rsidRPr="003575DC">
        <w:rPr>
          <w:rFonts w:ascii="mylotus" w:hAnsi="mylotus" w:cs="AL-Mateen"/>
          <w:szCs w:val="36"/>
          <w:rtl/>
        </w:rPr>
        <w:t xml:space="preserve"> عَبْدِ اللَّهِ الْأَنْصَارِيَّ </w:t>
      </w:r>
      <w:r w:rsidRPr="003575DC">
        <w:rPr>
          <w:rFonts w:ascii="mylotus" w:hAnsi="mylotus" w:cs="AL-Mateen" w:hint="cs"/>
          <w:szCs w:val="36"/>
          <w:rtl/>
        </w:rPr>
        <w:sym w:font="AGA Arabesque" w:char="F074"/>
      </w:r>
      <w:r w:rsidRPr="003575DC">
        <w:rPr>
          <w:rFonts w:ascii="mylotus" w:hAnsi="mylotus" w:cs="AL-Mateen" w:hint="cs"/>
          <w:szCs w:val="36"/>
          <w:rtl/>
        </w:rPr>
        <w:t xml:space="preserve"> </w:t>
      </w:r>
      <w:r w:rsidRPr="003575DC">
        <w:rPr>
          <w:rFonts w:ascii="Lotus Linotype" w:hAnsi="Lotus Linotype" w:cs="AL-Mateen"/>
          <w:szCs w:val="36"/>
          <w:rtl/>
        </w:rPr>
        <w:t xml:space="preserve">أَنَّ النَّبِىَّ </w:t>
      </w:r>
      <w:r w:rsidRPr="003575DC">
        <w:rPr>
          <w:rFonts w:ascii="Lotus Linotype" w:hAnsi="Lotus Linotype" w:cs="AL-Mateen"/>
          <w:szCs w:val="36"/>
          <w:rtl/>
        </w:rPr>
        <w:sym w:font="AGA Arabesque" w:char="F072"/>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w:t>
      </w:r>
      <w:r>
        <w:rPr>
          <w:rFonts w:ascii="mylotus" w:hAnsi="mylotus" w:cs="AL-Mateen" w:hint="cs"/>
          <w:szCs w:val="36"/>
          <w:rtl/>
        </w:rPr>
        <w:t>(</w:t>
      </w:r>
      <w:r w:rsidRPr="003575DC">
        <w:rPr>
          <w:rFonts w:ascii="Traditional Arabic" w:hAnsi="Traditional Arabic" w:cs="Traditional Arabic"/>
          <w:b/>
          <w:bCs/>
          <w:szCs w:val="36"/>
          <w:rtl/>
        </w:rPr>
        <w:t>اسْتَوْفَيْتَ الثَّمَنَ قُلْتُ نَعَمْ قَالَ الثَّمَنُ وَالْجَمَلُ لَكَ) 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54"/>
      </w:r>
      <w:r w:rsidRPr="00156CEF">
        <w:rPr>
          <w:rStyle w:val="af0"/>
          <w:rFonts w:ascii="Traditional Arabic" w:hAnsi="Traditional Arabic"/>
          <w:szCs w:val="36"/>
          <w:rtl/>
        </w:rPr>
        <w:t>)</w:t>
      </w:r>
      <w:r w:rsidRPr="003575DC">
        <w:rPr>
          <w:rFonts w:ascii="mylotus" w:hAnsi="mylotus" w:cs="AL-Mateen" w:hint="cs"/>
          <w:szCs w:val="36"/>
          <w:rtl/>
        </w:rPr>
        <w:t>وَ</w:t>
      </w:r>
      <w:r w:rsidRPr="003575DC">
        <w:rPr>
          <w:rFonts w:ascii="mylotus" w:hAnsi="mylotus" w:cs="AL-Mateen"/>
          <w:szCs w:val="36"/>
          <w:rtl/>
        </w:rPr>
        <w:t xml:space="preserve"> عَنْ</w:t>
      </w:r>
      <w:r w:rsidRPr="003575DC">
        <w:rPr>
          <w:rFonts w:ascii="mylotus" w:hAnsi="mylotus" w:cs="AL-Mateen" w:hint="cs"/>
          <w:szCs w:val="36"/>
          <w:rtl/>
        </w:rPr>
        <w:t xml:space="preserve"> </w:t>
      </w:r>
      <w:r w:rsidRPr="003575DC">
        <w:rPr>
          <w:rFonts w:ascii="mylotus" w:hAnsi="mylotus" w:cs="AL-Mateen"/>
          <w:szCs w:val="36"/>
          <w:rtl/>
        </w:rPr>
        <w:t>جُبَيْر</w:t>
      </w:r>
      <w:r w:rsidRPr="003575DC">
        <w:rPr>
          <w:rFonts w:ascii="mylotus" w:hAnsi="mylotus" w:cs="AL-Mateen" w:hint="cs"/>
          <w:szCs w:val="36"/>
          <w:rtl/>
        </w:rPr>
        <w:t>ِ</w:t>
      </w:r>
      <w:r w:rsidRPr="003575DC">
        <w:rPr>
          <w:rFonts w:ascii="mylotus" w:hAnsi="mylotus" w:cs="AL-Mateen"/>
          <w:szCs w:val="36"/>
          <w:rtl/>
        </w:rPr>
        <w:t xml:space="preserve"> بْن</w:t>
      </w:r>
      <w:r w:rsidRPr="003575DC">
        <w:rPr>
          <w:rFonts w:ascii="mylotus" w:hAnsi="mylotus" w:cs="AL-Mateen" w:hint="cs"/>
          <w:szCs w:val="36"/>
          <w:rtl/>
        </w:rPr>
        <w:t>ِ</w:t>
      </w:r>
      <w:r w:rsidRPr="003575DC">
        <w:rPr>
          <w:rFonts w:ascii="mylotus" w:hAnsi="mylotus" w:cs="AL-Mateen"/>
          <w:szCs w:val="36"/>
          <w:rtl/>
        </w:rPr>
        <w:t xml:space="preserve"> مُطْعِمٍ</w:t>
      </w:r>
      <w:r w:rsidRPr="003575DC">
        <w:rPr>
          <w:rFonts w:ascii="mylotus" w:hAnsi="mylotus" w:cs="AL-Mateen"/>
          <w:szCs w:val="36"/>
          <w:rtl/>
        </w:rPr>
        <w:sym w:font="AGA Arabesque" w:char="F074"/>
      </w:r>
      <w:r w:rsidRPr="003575DC">
        <w:rPr>
          <w:rFonts w:ascii="mylotus" w:hAnsi="mylotus" w:cs="AL-Mateen" w:hint="cs"/>
          <w:szCs w:val="36"/>
          <w:rtl/>
        </w:rPr>
        <w:t>:</w:t>
      </w:r>
      <w:r w:rsidRPr="003575DC">
        <w:rPr>
          <w:rFonts w:ascii="Traditional Arabic" w:hAnsi="Traditional Arabic" w:cs="Traditional Arabic"/>
          <w:b/>
          <w:bCs/>
          <w:szCs w:val="36"/>
          <w:rtl/>
        </w:rPr>
        <w:t xml:space="preserve">أَنَّهُ بَيْنَمَا هُوَ يَسِيرُ مَعَ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وَمَعَهُ النَّاسُ مَقْفَلَهُ مِنْ حُنَيْنٍ فَعَلِقَهُ النَّاسُ يَسْأَلُونَهُ حَتَّى اضْطَرُّوهُ إِلَى سَمُرَةٍ فَخَطِفَتْ رِدَاءَهُ فَوَقَفَ النَّبِيُّ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فَقَالَ أَعْطُونِي رِدَائِي لَوْ كَانَ لِي عَدَدُ هَذِهِ الْعِضَاهِ نَعَمًا لَقَسَمْتُهُ بَيْنَكُمْ ثُمَّ لَا تَجِدُونِي بَخِيلًا وَلَا كَذُوبًا وَلَا جَبَانًا)رواه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55"/>
      </w:r>
      <w:r w:rsidRPr="00156CEF">
        <w:rPr>
          <w:rStyle w:val="af0"/>
          <w:rFonts w:ascii="Traditional Arabic" w:hAnsi="Traditional Arabic"/>
          <w:szCs w:val="36"/>
          <w:rtl/>
        </w:rPr>
        <w:t>)</w:t>
      </w:r>
    </w:p>
    <w:p w:rsidR="00F503F4" w:rsidRPr="003575DC" w:rsidRDefault="00F503F4" w:rsidP="00E147CE">
      <w:pPr>
        <w:spacing w:line="0" w:lineRule="atLeast"/>
        <w:rPr>
          <w:rFonts w:ascii="Traditional Arabic" w:hAnsi="Traditional Arabic" w:cs="Traditional Arabic"/>
          <w:b/>
          <w:bCs/>
          <w:szCs w:val="36"/>
          <w:rtl/>
        </w:rPr>
      </w:pPr>
      <w:r w:rsidRPr="003575DC">
        <w:rPr>
          <w:rFonts w:ascii="Lotus Linotype" w:hAnsi="Lotus Linotype" w:cs="AL-Mateen" w:hint="cs"/>
          <w:szCs w:val="36"/>
          <w:rtl/>
        </w:rPr>
        <w:t>ثامناً:</w:t>
      </w:r>
      <w:r w:rsidRPr="003575DC">
        <w:rPr>
          <w:rFonts w:ascii="Traditional Arabic" w:hAnsi="Traditional Arabic" w:cs="Traditional Arabic"/>
          <w:b/>
          <w:bCs/>
          <w:szCs w:val="36"/>
          <w:rtl/>
        </w:rPr>
        <w:t xml:space="preserve"> بذل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النصيحة</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لم</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ن</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 xml:space="preserve"> ي</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ع</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ل</w:t>
      </w:r>
      <w:r w:rsidRPr="003575DC">
        <w:rPr>
          <w:rFonts w:ascii="Traditional Arabic" w:hAnsi="Traditional Arabic" w:cs="Traditional Arabic" w:hint="cs"/>
          <w:b/>
          <w:bCs/>
          <w:szCs w:val="36"/>
          <w:rtl/>
        </w:rPr>
        <w:t>ِ</w:t>
      </w:r>
      <w:r w:rsidRPr="003575DC">
        <w:rPr>
          <w:rFonts w:ascii="Traditional Arabic" w:hAnsi="Traditional Arabic" w:cs="Traditional Arabic"/>
          <w:b/>
          <w:bCs/>
          <w:szCs w:val="36"/>
          <w:rtl/>
        </w:rPr>
        <w:t>م.</w:t>
      </w:r>
      <w:r w:rsidRPr="003575DC">
        <w:rPr>
          <w:rFonts w:ascii="Lotus Linotype" w:hAnsi="Lotus Linotype" w:cs="AL-Mateen"/>
          <w:szCs w:val="36"/>
          <w:rtl/>
        </w:rPr>
        <w:t xml:space="preserve"> عَنْ جَرِيرِ بْنِ عَبْدِ اللَّهِ </w:t>
      </w:r>
      <w:r w:rsidRPr="003575DC">
        <w:rPr>
          <w:rFonts w:ascii="Lotus Linotype" w:hAnsi="Lotus Linotype" w:cs="AL-Mateen"/>
          <w:szCs w:val="36"/>
          <w:rtl/>
        </w:rPr>
        <w:sym w:font="AGA Arabesque" w:char="F074"/>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بَايَعْتُ رَسُولَ اللَّهِ </w:t>
      </w:r>
      <w:r w:rsidRPr="003575DC">
        <w:rPr>
          <w:rFonts w:ascii="Traditional Arabic" w:hAnsi="Traditional Arabic" w:cs="Traditional Arabic"/>
          <w:b/>
          <w:bCs/>
          <w:szCs w:val="36"/>
          <w:rtl/>
        </w:rPr>
        <w:sym w:font="AGA Arabesque" w:char="F072"/>
      </w:r>
      <w:r w:rsidRPr="003575DC">
        <w:rPr>
          <w:rFonts w:ascii="Traditional Arabic" w:hAnsi="Traditional Arabic" w:cs="Traditional Arabic"/>
          <w:b/>
          <w:bCs/>
          <w:szCs w:val="36"/>
          <w:rtl/>
        </w:rPr>
        <w:t xml:space="preserve"> عَلَى إِقَامِ الصَّلَاةِ وَإِيتَاءِ الزَّكَاةِ وَالنُّصْحِ لِكُلِّ مُسْلِمٍ).رواه البخاري</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56"/>
      </w:r>
      <w:r w:rsidRPr="00156CEF">
        <w:rPr>
          <w:rStyle w:val="af0"/>
          <w:rFonts w:ascii="Traditional Arabic" w:hAnsi="Traditional Arabic"/>
          <w:szCs w:val="36"/>
          <w:rtl/>
        </w:rPr>
        <w:t>)</w:t>
      </w:r>
      <w:r w:rsidRPr="003575DC">
        <w:rPr>
          <w:rFonts w:ascii="Traditional Arabic" w:hAnsi="Traditional Arabic" w:cs="Traditional Arabic"/>
          <w:b/>
          <w:bCs/>
          <w:szCs w:val="36"/>
          <w:rtl/>
        </w:rPr>
        <w:t xml:space="preserve"> </w:t>
      </w:r>
    </w:p>
    <w:p w:rsidR="00CD3FB7" w:rsidRPr="00BD468A" w:rsidRDefault="00F503F4" w:rsidP="00E147CE">
      <w:pPr>
        <w:spacing w:line="0" w:lineRule="atLeast"/>
        <w:rPr>
          <w:rFonts w:ascii="Traditional Arabic" w:hAnsi="Traditional Arabic" w:cs="Traditional Arabic"/>
          <w:b/>
          <w:bCs/>
          <w:szCs w:val="36"/>
        </w:rPr>
      </w:pPr>
      <w:r w:rsidRPr="003575DC">
        <w:rPr>
          <w:rFonts w:ascii="Traditional Arabic" w:hAnsi="Traditional Arabic" w:cs="Traditional Arabic"/>
          <w:b/>
          <w:bCs/>
          <w:szCs w:val="36"/>
          <w:rtl/>
        </w:rPr>
        <w:t>وقبول</w:t>
      </w:r>
      <w:r w:rsidRPr="003575DC">
        <w:rPr>
          <w:rFonts w:ascii="Traditional Arabic" w:hAnsi="Traditional Arabic" w:cs="Traditional Arabic" w:hint="cs"/>
          <w:b/>
          <w:bCs/>
          <w:szCs w:val="36"/>
          <w:rtl/>
        </w:rPr>
        <w:t xml:space="preserve">ُ النصيحةِ مِنَ المتعلم. </w:t>
      </w:r>
      <w:r w:rsidRPr="003575DC">
        <w:rPr>
          <w:rFonts w:ascii="Lotus Linotype" w:hAnsi="Lotus Linotype"/>
          <w:szCs w:val="36"/>
          <w:rtl/>
        </w:rPr>
        <w:t xml:space="preserve"> </w:t>
      </w:r>
      <w:r w:rsidRPr="003575DC">
        <w:rPr>
          <w:rFonts w:ascii="Lotus Linotype" w:hAnsi="Lotus Linotype" w:cs="AL-Mateen"/>
          <w:szCs w:val="36"/>
          <w:rtl/>
        </w:rPr>
        <w:t xml:space="preserve">عَنْ تَمِيمٍ الدَّارِى أَنَّ النَّبِىَّ </w:t>
      </w:r>
      <w:r w:rsidRPr="003575DC">
        <w:rPr>
          <w:rFonts w:ascii="Lotus Linotype" w:hAnsi="Lotus Linotype" w:cs="AL-Mateen"/>
          <w:szCs w:val="36"/>
          <w:rtl/>
        </w:rPr>
        <w:sym w:font="AGA Arabesque" w:char="F072"/>
      </w:r>
      <w:r w:rsidRPr="003575DC">
        <w:rPr>
          <w:rFonts w:ascii="Lotus Linotype" w:hAnsi="Lotus Linotype" w:cs="AL-Mateen"/>
          <w:szCs w:val="36"/>
          <w:rtl/>
        </w:rPr>
        <w:t>قَالَ</w:t>
      </w:r>
      <w:r w:rsidRPr="003575DC">
        <w:rPr>
          <w:rFonts w:ascii="Lotus Linotype" w:hAnsi="Lotus Linotype" w:cs="AL-Mateen" w:hint="cs"/>
          <w:szCs w:val="36"/>
          <w:rtl/>
        </w:rPr>
        <w:t>:</w:t>
      </w:r>
      <w:r w:rsidRPr="003575DC">
        <w:rPr>
          <w:rFonts w:ascii="Traditional Arabic" w:hAnsi="Traditional Arabic" w:cs="Traditional Arabic"/>
          <w:b/>
          <w:bCs/>
          <w:szCs w:val="36"/>
          <w:rtl/>
        </w:rPr>
        <w:t xml:space="preserve"> « الدِّينُ النَّصِيحَةُ » قُلْنَا لِمَنْ قَالَ « لِلَّهِ وَلِكِتَابِهِ وَلِرَسُولِهِ وَلأَئِمَّةِ الْمُسْلِمِينَ وَعَامَّتِهِمْ ».رواه مسلم</w:t>
      </w:r>
      <w:r w:rsidRPr="00156CEF">
        <w:rPr>
          <w:rStyle w:val="af0"/>
          <w:rFonts w:ascii="Traditional Arabic" w:hAnsi="Traditional Arabic"/>
          <w:szCs w:val="36"/>
          <w:rtl/>
        </w:rPr>
        <w:t>(</w:t>
      </w:r>
      <w:r w:rsidRPr="00156CEF">
        <w:rPr>
          <w:rStyle w:val="af0"/>
          <w:rFonts w:ascii="Traditional Arabic" w:hAnsi="Traditional Arabic"/>
          <w:szCs w:val="36"/>
          <w:rtl/>
        </w:rPr>
        <w:footnoteReference w:id="57"/>
      </w:r>
      <w:r w:rsidRPr="00156CEF">
        <w:rPr>
          <w:rStyle w:val="af0"/>
          <w:rFonts w:ascii="Traditional Arabic" w:hAnsi="Traditional Arabic"/>
          <w:szCs w:val="36"/>
          <w:rtl/>
        </w:rPr>
        <w:t>)</w:t>
      </w:r>
      <w:r w:rsidR="00BD468A" w:rsidRPr="00BD468A">
        <w:rPr>
          <w:rFonts w:ascii="Traditional Arabic" w:hAnsi="Traditional Arabic" w:cs="Traditional Arabic"/>
          <w:b/>
          <w:bCs/>
          <w:szCs w:val="36"/>
          <w:rtl/>
        </w:rPr>
        <w:t>وصلى الله على نبينا محمد وعلى آله وصحبه وسلم</w:t>
      </w:r>
    </w:p>
    <w:sectPr w:rsidR="00CD3FB7" w:rsidRPr="00BD468A" w:rsidSect="004615FE">
      <w:headerReference w:type="default" r:id="rId8"/>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FC2" w:rsidRDefault="00B65FC2" w:rsidP="00F503F4">
      <w:r>
        <w:separator/>
      </w:r>
    </w:p>
  </w:endnote>
  <w:endnote w:type="continuationSeparator" w:id="1">
    <w:p w:rsidR="00B65FC2" w:rsidRDefault="00B65FC2" w:rsidP="00F503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L-Mateen">
    <w:panose1 w:val="00000000000000000000"/>
    <w:charset w:val="B2"/>
    <w:family w:val="auto"/>
    <w:pitch w:val="variable"/>
    <w:sig w:usb0="00002001" w:usb1="00000000" w:usb2="00000000" w:usb3="00000000" w:csb0="00000040" w:csb1="00000000"/>
  </w:font>
  <w:font w:name="mylotus">
    <w:altName w:val="Times New Roman"/>
    <w:charset w:val="00"/>
    <w:family w:val="auto"/>
    <w:pitch w:val="variable"/>
    <w:sig w:usb0="00006007" w:usb1="80000000" w:usb2="00000008" w:usb3="00000000" w:csb0="0000004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reepy">
    <w:charset w:val="00"/>
    <w:family w:val="decorative"/>
    <w:pitch w:val="variable"/>
    <w:sig w:usb0="8000002F" w:usb1="00000008" w:usb2="00000000" w:usb3="00000000" w:csb0="00000013"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tus Linotype">
    <w:panose1 w:val="02000000000000000000"/>
    <w:charset w:val="00"/>
    <w:family w:val="auto"/>
    <w:pitch w:val="variable"/>
    <w:sig w:usb0="00002007" w:usb1="80000000" w:usb2="00000008" w:usb3="00000000" w:csb0="00000043" w:csb1="00000000"/>
  </w:font>
  <w:font w:name="Andalus">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QCF_BSML">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FC2" w:rsidRDefault="00B65FC2" w:rsidP="00F503F4">
      <w:r>
        <w:separator/>
      </w:r>
    </w:p>
  </w:footnote>
  <w:footnote w:type="continuationSeparator" w:id="1">
    <w:p w:rsidR="00B65FC2" w:rsidRDefault="00B65FC2" w:rsidP="00F503F4">
      <w:r>
        <w:continuationSeparator/>
      </w:r>
    </w:p>
  </w:footnote>
  <w:footnote w:id="2">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 xml:space="preserve"> العسيف هو  الأجير</w:t>
      </w:r>
    </w:p>
  </w:footnote>
  <w:footnote w:id="3">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البخاري ( بَاب الِاعْتِرَافِ بِالزِّنَا)</w:t>
      </w:r>
    </w:p>
  </w:footnote>
  <w:footnote w:id="4">
    <w:p w:rsidR="00487578" w:rsidRPr="00CF6D5E" w:rsidRDefault="00487578" w:rsidP="00F503F4">
      <w:pPr>
        <w:pStyle w:val="af7"/>
        <w:widowControl w:val="0"/>
        <w:spacing w:line="360" w:lineRule="exact"/>
        <w:ind w:left="510" w:hanging="510"/>
        <w:jc w:val="left"/>
        <w:rPr>
          <w:rStyle w:val="af0"/>
          <w:rFonts w:ascii="Traditional Arabic" w:hAnsi="Traditional Arabic"/>
          <w:sz w:val="28"/>
          <w:rtl/>
        </w:rPr>
      </w:pPr>
      <w:r w:rsidRPr="00CF6D5E">
        <w:rPr>
          <w:rStyle w:val="af0"/>
          <w:rFonts w:ascii="Traditional Arabic" w:hAnsi="Traditional Arabic"/>
          <w:sz w:val="28"/>
          <w:rtl/>
        </w:rPr>
        <w:t>(</w:t>
      </w:r>
      <w:r w:rsidRPr="00CF6D5E">
        <w:rPr>
          <w:rStyle w:val="af0"/>
          <w:rFonts w:ascii="Traditional Arabic" w:hAnsi="Traditional Arabic"/>
          <w:sz w:val="28"/>
          <w:rtl/>
        </w:rPr>
        <w:footnoteRef/>
      </w:r>
      <w:r w:rsidRPr="00CF6D5E">
        <w:rPr>
          <w:rStyle w:val="af0"/>
          <w:rFonts w:ascii="Traditional Arabic" w:hAnsi="Traditional Arabic"/>
          <w:sz w:val="28"/>
          <w:rtl/>
        </w:rPr>
        <w:t>)</w:t>
      </w:r>
      <w:r w:rsidRPr="00CF6D5E">
        <w:rPr>
          <w:rFonts w:ascii="Traditional Arabic" w:hAnsi="Traditional Arabic"/>
          <w:sz w:val="28"/>
          <w:szCs w:val="28"/>
          <w:rtl/>
        </w:rPr>
        <w:t>صحيح مسلم (باب من اعترف على نفسه)</w:t>
      </w:r>
    </w:p>
  </w:footnote>
  <w:footnote w:id="5">
    <w:p w:rsidR="00487578" w:rsidRPr="00CF6D5E" w:rsidRDefault="00487578" w:rsidP="00F503F4">
      <w:pPr>
        <w:ind w:firstLine="0"/>
        <w:jc w:val="left"/>
        <w:rPr>
          <w:rStyle w:val="af0"/>
          <w:rFonts w:ascii="Traditional Arabic" w:hAnsi="Traditional Arabic"/>
          <w:b/>
          <w:bCs/>
          <w:sz w:val="28"/>
          <w:rtl/>
        </w:rPr>
      </w:pPr>
      <w:r w:rsidRPr="00CF6D5E">
        <w:rPr>
          <w:rFonts w:ascii="Traditional Arabic" w:hAnsi="Traditional Arabic" w:cs="Traditional Arabic"/>
          <w:b/>
          <w:bCs/>
          <w:sz w:val="28"/>
          <w:szCs w:val="28"/>
          <w:rtl/>
        </w:rPr>
        <w:t>(1) الغانية الجارية الحسناء سميت غانية لأنها غنيت بحسنها</w:t>
      </w:r>
    </w:p>
  </w:footnote>
  <w:footnote w:id="6">
    <w:p w:rsidR="00487578" w:rsidRPr="00CF6D5E" w:rsidRDefault="00487578" w:rsidP="00F503F4">
      <w:pPr>
        <w:ind w:firstLine="0"/>
        <w:jc w:val="left"/>
        <w:rPr>
          <w:rFonts w:ascii="Traditional Arabic" w:hAnsi="Traditional Arabic" w:cs="Traditional Arabic"/>
          <w:b/>
          <w:bCs/>
          <w:sz w:val="28"/>
          <w:szCs w:val="28"/>
          <w:rtl/>
        </w:rPr>
      </w:pPr>
      <w:r w:rsidRPr="00CF6D5E">
        <w:rPr>
          <w:rFonts w:ascii="Traditional Arabic" w:hAnsi="Traditional Arabic" w:cs="Traditional Arabic"/>
          <w:b/>
          <w:bCs/>
          <w:sz w:val="28"/>
          <w:szCs w:val="28"/>
          <w:rtl/>
        </w:rPr>
        <w:t>(2)</w:t>
      </w:r>
      <w:r w:rsidRPr="00CF6D5E">
        <w:rPr>
          <w:rFonts w:ascii="Traditional Arabic" w:hAnsi="Traditional Arabic" w:cs="Traditional Arabic"/>
          <w:b/>
          <w:bCs/>
          <w:sz w:val="28"/>
          <w:szCs w:val="28"/>
        </w:rPr>
        <w:t xml:space="preserve"> </w:t>
      </w:r>
      <w:r w:rsidRPr="00CF6D5E">
        <w:rPr>
          <w:rFonts w:ascii="Traditional Arabic" w:hAnsi="Traditional Arabic" w:cs="Traditional Arabic"/>
          <w:b/>
          <w:bCs/>
          <w:sz w:val="28"/>
          <w:szCs w:val="28"/>
          <w:rtl/>
        </w:rPr>
        <w:t>الجماع .</w:t>
      </w:r>
    </w:p>
  </w:footnote>
  <w:footnote w:id="7">
    <w:p w:rsidR="00487578" w:rsidRPr="00CF6D5E" w:rsidRDefault="00487578" w:rsidP="00F503F4">
      <w:pPr>
        <w:ind w:firstLine="0"/>
        <w:jc w:val="left"/>
        <w:rPr>
          <w:rStyle w:val="af0"/>
          <w:rFonts w:ascii="Traditional Arabic" w:hAnsi="Traditional Arabic"/>
          <w:b/>
          <w:bCs/>
          <w:sz w:val="28"/>
          <w:rtl/>
        </w:rPr>
      </w:pPr>
      <w:r w:rsidRPr="00CF6D5E">
        <w:rPr>
          <w:rFonts w:ascii="Traditional Arabic" w:hAnsi="Traditional Arabic" w:cs="Traditional Arabic"/>
          <w:b/>
          <w:bCs/>
          <w:sz w:val="28"/>
          <w:szCs w:val="28"/>
          <w:rtl/>
        </w:rPr>
        <w:t>(3)  الخمر</w:t>
      </w:r>
    </w:p>
  </w:footnote>
  <w:footnote w:id="8">
    <w:p w:rsidR="00487578" w:rsidRPr="00CF6D5E" w:rsidRDefault="00487578" w:rsidP="00F503F4">
      <w:pPr>
        <w:ind w:firstLine="0"/>
        <w:jc w:val="left"/>
        <w:rPr>
          <w:rStyle w:val="af0"/>
          <w:rFonts w:ascii="Traditional Arabic" w:hAnsi="Traditional Arabic"/>
          <w:b/>
          <w:bCs/>
          <w:sz w:val="28"/>
        </w:rPr>
      </w:pPr>
      <w:r w:rsidRPr="00CF6D5E">
        <w:rPr>
          <w:rFonts w:ascii="Traditional Arabic" w:hAnsi="Traditional Arabic" w:cs="Traditional Arabic"/>
          <w:b/>
          <w:bCs/>
          <w:sz w:val="28"/>
          <w:szCs w:val="28"/>
          <w:rtl/>
        </w:rPr>
        <w:t>(4)الدُجى: الظلمة.</w:t>
      </w:r>
    </w:p>
  </w:footnote>
  <w:footnote w:id="9">
    <w:p w:rsidR="00487578" w:rsidRPr="00CF6D5E" w:rsidRDefault="00487578" w:rsidP="00F503F4">
      <w:pPr>
        <w:ind w:left="496" w:firstLine="0"/>
        <w:jc w:val="left"/>
        <w:rPr>
          <w:rStyle w:val="af0"/>
          <w:rFonts w:ascii="Traditional Arabic" w:hAnsi="Traditional Arabic"/>
          <w:b/>
          <w:bCs/>
          <w:sz w:val="28"/>
          <w:rtl/>
        </w:rPr>
      </w:pPr>
      <w:r w:rsidRPr="00CF6D5E">
        <w:rPr>
          <w:rFonts w:ascii="Traditional Arabic" w:hAnsi="Traditional Arabic" w:cs="Traditional Arabic"/>
          <w:b/>
          <w:bCs/>
          <w:sz w:val="28"/>
          <w:szCs w:val="28"/>
          <w:rtl/>
        </w:rPr>
        <w:t>(1) السماكان: السماء والأرض.</w:t>
      </w:r>
    </w:p>
  </w:footnote>
  <w:footnote w:id="10">
    <w:p w:rsidR="00487578" w:rsidRPr="00CF6D5E" w:rsidRDefault="00487578" w:rsidP="00F503F4">
      <w:pPr>
        <w:ind w:firstLine="0"/>
        <w:jc w:val="left"/>
        <w:rPr>
          <w:rStyle w:val="af0"/>
          <w:rFonts w:ascii="Traditional Arabic" w:hAnsi="Traditional Arabic"/>
          <w:b/>
          <w:bCs/>
          <w:sz w:val="28"/>
          <w:rtl/>
        </w:rPr>
      </w:pPr>
      <w:r w:rsidRPr="00CF6D5E">
        <w:rPr>
          <w:rFonts w:ascii="Traditional Arabic" w:hAnsi="Traditional Arabic" w:cs="Traditional Arabic"/>
          <w:b/>
          <w:bCs/>
          <w:sz w:val="28"/>
          <w:szCs w:val="28"/>
          <w:rtl/>
        </w:rPr>
        <w:t>(1)الخِدْرُ: السِتْرُ. وجارية مُخَدَّرَةٌ، إذا لازمت الخِدْرَ.</w:t>
      </w:r>
    </w:p>
  </w:footnote>
  <w:footnote w:id="11">
    <w:p w:rsidR="00487578" w:rsidRPr="00CF6D5E" w:rsidRDefault="00487578" w:rsidP="00E33175">
      <w:pPr>
        <w:ind w:firstLine="0"/>
        <w:jc w:val="left"/>
        <w:rPr>
          <w:rFonts w:ascii="Traditional Arabic" w:hAnsi="Traditional Arabic" w:cs="Traditional Arabic"/>
          <w:b/>
          <w:bCs/>
          <w:sz w:val="28"/>
          <w:szCs w:val="28"/>
          <w:rtl/>
        </w:rPr>
      </w:pPr>
      <w:r w:rsidRPr="00CF6D5E">
        <w:rPr>
          <w:rFonts w:ascii="Traditional Arabic" w:hAnsi="Traditional Arabic" w:cs="Traditional Arabic"/>
          <w:b/>
          <w:bCs/>
          <w:sz w:val="28"/>
          <w:szCs w:val="28"/>
          <w:rtl/>
        </w:rPr>
        <w:t>(2)   الدل الشكل</w:t>
      </w:r>
    </w:p>
  </w:footnote>
  <w:footnote w:id="12">
    <w:p w:rsidR="00487578" w:rsidRPr="00CF6D5E" w:rsidRDefault="00487578" w:rsidP="007D00C7">
      <w:pPr>
        <w:ind w:firstLine="0"/>
        <w:jc w:val="left"/>
        <w:rPr>
          <w:rStyle w:val="af0"/>
          <w:rFonts w:ascii="Traditional Arabic" w:hAnsi="Traditional Arabic"/>
          <w:b/>
          <w:bCs/>
          <w:sz w:val="28"/>
        </w:rPr>
      </w:pPr>
      <w:r w:rsidRPr="00CF6D5E">
        <w:rPr>
          <w:rFonts w:ascii="Traditional Arabic" w:hAnsi="Traditional Arabic" w:cs="Traditional Arabic"/>
          <w:b/>
          <w:bCs/>
          <w:sz w:val="28"/>
          <w:szCs w:val="28"/>
          <w:rtl/>
        </w:rPr>
        <w:t>(</w:t>
      </w:r>
      <w:r>
        <w:rPr>
          <w:rFonts w:ascii="Traditional Arabic" w:hAnsi="Traditional Arabic" w:cs="Traditional Arabic" w:hint="cs"/>
          <w:b/>
          <w:bCs/>
          <w:sz w:val="28"/>
          <w:szCs w:val="28"/>
          <w:rtl/>
        </w:rPr>
        <w:t>1</w:t>
      </w:r>
      <w:r w:rsidRPr="00CF6D5E">
        <w:rPr>
          <w:rFonts w:ascii="Traditional Arabic" w:hAnsi="Traditional Arabic" w:cs="Traditional Arabic"/>
          <w:b/>
          <w:bCs/>
          <w:sz w:val="28"/>
          <w:szCs w:val="28"/>
          <w:rtl/>
        </w:rPr>
        <w:t>)</w:t>
      </w:r>
      <w:r w:rsidRPr="00CF6D5E">
        <w:rPr>
          <w:rFonts w:ascii="Traditional Arabic" w:hAnsi="Traditional Arabic" w:cs="Traditional Arabic"/>
          <w:b/>
          <w:bCs/>
          <w:sz w:val="28"/>
          <w:szCs w:val="28"/>
        </w:rPr>
        <w:t xml:space="preserve"> </w:t>
      </w:r>
      <w:r w:rsidRPr="00CF6D5E">
        <w:rPr>
          <w:rFonts w:ascii="Traditional Arabic" w:hAnsi="Traditional Arabic" w:cs="Traditional Arabic"/>
          <w:b/>
          <w:bCs/>
          <w:sz w:val="28"/>
          <w:szCs w:val="28"/>
          <w:rtl/>
        </w:rPr>
        <w:t xml:space="preserve">عقد من الدر تتوشح به المرأة أي تلبسه كما يلبس المحرم رداءه </w:t>
      </w:r>
    </w:p>
  </w:footnote>
  <w:footnote w:id="13">
    <w:p w:rsidR="00487578" w:rsidRPr="00CF6D5E" w:rsidRDefault="00487578" w:rsidP="007D00C7">
      <w:pPr>
        <w:ind w:firstLine="0"/>
        <w:jc w:val="left"/>
        <w:rPr>
          <w:rFonts w:ascii="Traditional Arabic" w:hAnsi="Traditional Arabic" w:cs="Traditional Arabic"/>
          <w:b/>
          <w:bCs/>
          <w:sz w:val="28"/>
          <w:szCs w:val="28"/>
          <w:rtl/>
        </w:rPr>
      </w:pPr>
      <w:r w:rsidRPr="00CF6D5E">
        <w:rPr>
          <w:rFonts w:ascii="Traditional Arabic" w:hAnsi="Traditional Arabic" w:cs="Traditional Arabic"/>
          <w:b/>
          <w:bCs/>
          <w:sz w:val="28"/>
          <w:szCs w:val="28"/>
          <w:rtl/>
        </w:rPr>
        <w:t>(</w:t>
      </w:r>
      <w:r>
        <w:rPr>
          <w:rFonts w:ascii="Traditional Arabic" w:hAnsi="Traditional Arabic" w:cs="Traditional Arabic" w:hint="cs"/>
          <w:b/>
          <w:bCs/>
          <w:sz w:val="28"/>
          <w:szCs w:val="28"/>
          <w:rtl/>
        </w:rPr>
        <w:t>2</w:t>
      </w:r>
      <w:r w:rsidRPr="00CF6D5E">
        <w:rPr>
          <w:rFonts w:ascii="Traditional Arabic" w:hAnsi="Traditional Arabic" w:cs="Traditional Arabic"/>
          <w:b/>
          <w:bCs/>
          <w:sz w:val="28"/>
          <w:szCs w:val="28"/>
          <w:rtl/>
        </w:rPr>
        <w:t xml:space="preserve">)  </w:t>
      </w:r>
      <w:r w:rsidRPr="007D00C7">
        <w:rPr>
          <w:rFonts w:ascii="Traditional Arabic" w:hAnsi="Traditional Arabic" w:cs="Traditional Arabic"/>
          <w:b/>
          <w:bCs/>
          <w:sz w:val="24"/>
          <w:szCs w:val="24"/>
          <w:rtl/>
        </w:rPr>
        <w:t>الكمي الرجل الشجاع   لأنه كمى نفسه بالسلاح أي سترها) (ذا ولاهي أي ذا سيادة) ( أي كم قتلا شجاعاً سيداً)</w:t>
      </w:r>
      <w:r w:rsidRPr="00CF6D5E">
        <w:rPr>
          <w:rFonts w:ascii="Traditional Arabic" w:hAnsi="Traditional Arabic" w:cs="Traditional Arabic"/>
          <w:b/>
          <w:bCs/>
          <w:sz w:val="28"/>
          <w:szCs w:val="28"/>
        </w:rPr>
        <w:t xml:space="preserve"> </w:t>
      </w:r>
    </w:p>
  </w:footnote>
  <w:footnote w:id="14">
    <w:p w:rsidR="00487578" w:rsidRPr="00CF6D5E" w:rsidRDefault="00487578" w:rsidP="007D00C7">
      <w:pPr>
        <w:ind w:firstLine="0"/>
        <w:jc w:val="left"/>
        <w:rPr>
          <w:rStyle w:val="af0"/>
          <w:rFonts w:ascii="Traditional Arabic" w:hAnsi="Traditional Arabic"/>
          <w:b/>
          <w:bCs/>
          <w:sz w:val="28"/>
        </w:rPr>
      </w:pPr>
      <w:r w:rsidRPr="00CF6D5E">
        <w:rPr>
          <w:rFonts w:ascii="Traditional Arabic" w:hAnsi="Traditional Arabic" w:cs="Traditional Arabic"/>
          <w:b/>
          <w:bCs/>
          <w:sz w:val="28"/>
          <w:szCs w:val="28"/>
          <w:rtl/>
        </w:rPr>
        <w:t>(</w:t>
      </w:r>
      <w:r>
        <w:rPr>
          <w:rFonts w:ascii="Traditional Arabic" w:hAnsi="Traditional Arabic" w:cs="Traditional Arabic" w:hint="cs"/>
          <w:b/>
          <w:bCs/>
          <w:sz w:val="28"/>
          <w:szCs w:val="28"/>
          <w:rtl/>
        </w:rPr>
        <w:t>3</w:t>
      </w:r>
      <w:r w:rsidRPr="00CF6D5E">
        <w:rPr>
          <w:rFonts w:ascii="Traditional Arabic" w:hAnsi="Traditional Arabic" w:cs="Traditional Arabic"/>
          <w:b/>
          <w:bCs/>
          <w:sz w:val="28"/>
          <w:szCs w:val="28"/>
          <w:rtl/>
        </w:rPr>
        <w:t>) الْجَهْلُ وفي الحديثِ (إِنَّمَا شِفَاءُ الْعِي الْسُؤَالُ)</w:t>
      </w:r>
    </w:p>
  </w:footnote>
  <w:footnote w:id="15">
    <w:p w:rsidR="00487578" w:rsidRPr="00CF6D5E" w:rsidRDefault="00487578" w:rsidP="007D00C7">
      <w:pPr>
        <w:ind w:firstLine="0"/>
        <w:jc w:val="left"/>
        <w:rPr>
          <w:rFonts w:ascii="Traditional Arabic" w:hAnsi="Traditional Arabic" w:cs="Traditional Arabic"/>
          <w:b/>
          <w:bCs/>
          <w:sz w:val="28"/>
          <w:szCs w:val="28"/>
          <w:rtl/>
        </w:rPr>
      </w:pPr>
      <w:r w:rsidRPr="00CF6D5E">
        <w:rPr>
          <w:rFonts w:ascii="Traditional Arabic" w:hAnsi="Traditional Arabic" w:cs="Traditional Arabic"/>
          <w:b/>
          <w:bCs/>
          <w:sz w:val="28"/>
          <w:szCs w:val="28"/>
          <w:rtl/>
        </w:rPr>
        <w:t>(</w:t>
      </w:r>
      <w:r>
        <w:rPr>
          <w:rFonts w:ascii="Traditional Arabic" w:hAnsi="Traditional Arabic" w:cs="Traditional Arabic" w:hint="cs"/>
          <w:b/>
          <w:bCs/>
          <w:sz w:val="28"/>
          <w:szCs w:val="28"/>
          <w:rtl/>
        </w:rPr>
        <w:t>4</w:t>
      </w:r>
      <w:r w:rsidRPr="00CF6D5E">
        <w:rPr>
          <w:rFonts w:ascii="Traditional Arabic" w:hAnsi="Traditional Arabic" w:cs="Traditional Arabic"/>
          <w:b/>
          <w:bCs/>
          <w:sz w:val="28"/>
          <w:szCs w:val="28"/>
          <w:rtl/>
        </w:rPr>
        <w:t>) قال الأصمعيّ: المَهْرَقُ: الصحيفةُ، فارسيٌّ معرَّب؛ والجمع المَهارِقُ.</w:t>
      </w:r>
      <w:r>
        <w:rPr>
          <w:rFonts w:ascii="Traditional Arabic" w:hAnsi="Traditional Arabic" w:cs="Traditional Arabic"/>
          <w:b/>
          <w:bCs/>
          <w:sz w:val="28"/>
          <w:szCs w:val="28"/>
        </w:rPr>
        <w:t xml:space="preserve"> </w:t>
      </w:r>
      <w:r w:rsidRPr="00CF6D5E">
        <w:rPr>
          <w:rFonts w:ascii="Traditional Arabic" w:hAnsi="Traditional Arabic" w:cs="Traditional Arabic"/>
          <w:b/>
          <w:bCs/>
          <w:sz w:val="28"/>
          <w:szCs w:val="28"/>
          <w:rtl/>
        </w:rPr>
        <w:t>الصحاح للجوهري  (ج 2ص 250)</w:t>
      </w:r>
      <w:r w:rsidRPr="00CF6D5E">
        <w:rPr>
          <w:rFonts w:ascii="Traditional Arabic" w:hAnsi="Traditional Arabic" w:cs="Traditional Arabic"/>
          <w:b/>
          <w:bCs/>
          <w:sz w:val="28"/>
          <w:szCs w:val="28"/>
        </w:rPr>
        <w:t xml:space="preserve"> </w:t>
      </w:r>
    </w:p>
  </w:footnote>
  <w:footnote w:id="16">
    <w:p w:rsidR="00487578" w:rsidRPr="00CF6D5E" w:rsidRDefault="00487578" w:rsidP="007D00C7">
      <w:pPr>
        <w:ind w:firstLine="0"/>
        <w:jc w:val="left"/>
        <w:rPr>
          <w:rFonts w:ascii="Traditional Arabic" w:hAnsi="Traditional Arabic" w:cs="Traditional Arabic"/>
          <w:b/>
          <w:bCs/>
          <w:sz w:val="28"/>
          <w:szCs w:val="28"/>
          <w:rtl/>
        </w:rPr>
      </w:pPr>
      <w:r w:rsidRPr="00CF6D5E">
        <w:rPr>
          <w:rFonts w:ascii="Traditional Arabic" w:hAnsi="Traditional Arabic" w:cs="Traditional Arabic"/>
          <w:b/>
          <w:bCs/>
          <w:sz w:val="28"/>
          <w:szCs w:val="28"/>
          <w:rtl/>
        </w:rPr>
        <w:t>(</w:t>
      </w:r>
      <w:r>
        <w:rPr>
          <w:rFonts w:ascii="Traditional Arabic" w:hAnsi="Traditional Arabic" w:cs="Traditional Arabic" w:hint="cs"/>
          <w:b/>
          <w:bCs/>
          <w:sz w:val="28"/>
          <w:szCs w:val="28"/>
          <w:rtl/>
        </w:rPr>
        <w:t>5</w:t>
      </w:r>
      <w:r w:rsidRPr="00CF6D5E">
        <w:rPr>
          <w:rFonts w:ascii="Traditional Arabic" w:hAnsi="Traditional Arabic" w:cs="Traditional Arabic"/>
          <w:b/>
          <w:bCs/>
          <w:sz w:val="28"/>
          <w:szCs w:val="28"/>
          <w:rtl/>
        </w:rPr>
        <w:t>)</w:t>
      </w:r>
      <w:r>
        <w:rPr>
          <w:rFonts w:ascii="Traditional Arabic" w:hAnsi="Traditional Arabic" w:cs="Traditional Arabic"/>
          <w:b/>
          <w:bCs/>
          <w:sz w:val="28"/>
          <w:szCs w:val="28"/>
        </w:rPr>
        <w:t xml:space="preserve">  </w:t>
      </w:r>
      <w:r w:rsidRPr="007D00C7">
        <w:rPr>
          <w:rFonts w:ascii="Traditional Arabic" w:hAnsi="Traditional Arabic" w:cs="Traditional Arabic"/>
          <w:b/>
          <w:bCs/>
          <w:sz w:val="24"/>
          <w:szCs w:val="24"/>
          <w:rtl/>
        </w:rPr>
        <w:t>ثقيل الفهم قال بن الأعرابي: الفَدْمُ: الدَّمُ ومنه قيل: للثقيل فَدْمٌ تشبيها به. تهذيب اللغة للأزهري (ج 4   ص 466)</w:t>
      </w:r>
      <w:r w:rsidRPr="00CF6D5E">
        <w:rPr>
          <w:rFonts w:ascii="Traditional Arabic" w:hAnsi="Traditional Arabic" w:cs="Traditional Arabic"/>
          <w:b/>
          <w:bCs/>
          <w:sz w:val="28"/>
          <w:szCs w:val="28"/>
          <w:rtl/>
        </w:rPr>
        <w:t xml:space="preserve"> </w:t>
      </w:r>
    </w:p>
  </w:footnote>
  <w:footnote w:id="17">
    <w:p w:rsidR="00487578" w:rsidRPr="00CF6D5E" w:rsidRDefault="00487578" w:rsidP="007D00C7">
      <w:pPr>
        <w:ind w:firstLine="0"/>
        <w:jc w:val="lowKashida"/>
        <w:rPr>
          <w:rStyle w:val="af0"/>
          <w:rFonts w:ascii="Traditional Arabic" w:hAnsi="Traditional Arabic"/>
          <w:b/>
          <w:bCs/>
          <w:sz w:val="28"/>
          <w:rtl/>
        </w:rPr>
      </w:pPr>
      <w:r w:rsidRPr="00CF6D5E">
        <w:rPr>
          <w:rFonts w:ascii="Traditional Arabic" w:hAnsi="Traditional Arabic" w:cs="Traditional Arabic"/>
          <w:b/>
          <w:bCs/>
          <w:sz w:val="28"/>
          <w:szCs w:val="28"/>
          <w:rtl/>
        </w:rPr>
        <w:t>(</w:t>
      </w:r>
      <w:r>
        <w:rPr>
          <w:rFonts w:ascii="Traditional Arabic" w:hAnsi="Traditional Arabic" w:cs="Traditional Arabic" w:hint="cs"/>
          <w:b/>
          <w:bCs/>
          <w:sz w:val="28"/>
          <w:szCs w:val="28"/>
          <w:rtl/>
        </w:rPr>
        <w:t>6</w:t>
      </w:r>
      <w:r w:rsidRPr="00CF6D5E">
        <w:rPr>
          <w:rFonts w:ascii="Traditional Arabic" w:hAnsi="Traditional Arabic" w:cs="Traditional Arabic"/>
          <w:b/>
          <w:bCs/>
          <w:sz w:val="28"/>
          <w:szCs w:val="28"/>
          <w:rtl/>
        </w:rPr>
        <w:t>)والحريم في الأصل :ما حول الشيء  ومنه حريمُ الدّارِ -  تاج العروس للزبيدي (ج 1 / ص 56)</w:t>
      </w:r>
      <w:r w:rsidRPr="00CF6D5E">
        <w:rPr>
          <w:rFonts w:ascii="Traditional Arabic" w:hAnsi="Traditional Arabic" w:cs="Traditional Arabic"/>
          <w:b/>
          <w:bCs/>
          <w:sz w:val="28"/>
          <w:szCs w:val="28"/>
        </w:rPr>
        <w:t xml:space="preserve"> </w:t>
      </w:r>
    </w:p>
  </w:footnote>
  <w:footnote w:id="18">
    <w:p w:rsidR="00487578" w:rsidRPr="00CF6D5E" w:rsidRDefault="00487578" w:rsidP="00F503F4">
      <w:pPr>
        <w:spacing w:line="0" w:lineRule="atLeast"/>
        <w:ind w:firstLine="0"/>
        <w:rPr>
          <w:rStyle w:val="af0"/>
          <w:rFonts w:ascii="Traditional Arabic" w:hAnsi="Traditional Arabic"/>
          <w:b/>
          <w:bCs/>
          <w:sz w:val="28"/>
          <w:rtl/>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سنن أبى داود [باب في طلب العلم لغير الله]</w:t>
      </w:r>
    </w:p>
  </w:footnote>
  <w:footnote w:id="19">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)صحيح وضعيف سنن أبي داود ر</w:t>
      </w:r>
      <w:r w:rsidRPr="00CF6D5E">
        <w:rPr>
          <w:sz w:val="28"/>
          <w:szCs w:val="28"/>
          <w:rtl/>
        </w:rPr>
        <w:t>قم</w:t>
      </w:r>
      <w:r w:rsidRPr="00CF6D5E">
        <w:rPr>
          <w:rStyle w:val="af0"/>
          <w:sz w:val="28"/>
          <w:rtl/>
        </w:rPr>
        <w:t xml:space="preserve"> 3664 (ج 1 / ص 2) </w:t>
      </w:r>
    </w:p>
  </w:footnote>
  <w:footnote w:id="20">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 xml:space="preserve">) </w:t>
      </w:r>
      <w:r w:rsidRPr="00CF6D5E">
        <w:rPr>
          <w:sz w:val="28"/>
          <w:szCs w:val="28"/>
          <w:rtl/>
        </w:rPr>
        <w:t>صحيح البخاري[</w:t>
      </w:r>
      <w:r w:rsidRPr="00CF6D5E">
        <w:rPr>
          <w:rStyle w:val="af0"/>
          <w:sz w:val="28"/>
          <w:rtl/>
        </w:rPr>
        <w:t xml:space="preserve"> بَاب قَوْلِه تَعَالَى{يَا أَيُّهَا الَّذِينَ آمَنُوا اتَّقُوا اللَّهَ وَكُونُوا مَعَ الصَّادِقِينَ}  </w:t>
      </w:r>
    </w:p>
  </w:footnote>
  <w:footnote w:id="21">
    <w:p w:rsidR="00487578" w:rsidRPr="00CF6D5E" w:rsidRDefault="00487578" w:rsidP="00BD468A">
      <w:pPr>
        <w:pStyle w:val="a6"/>
        <w:rPr>
          <w:rStyle w:val="af0"/>
          <w:sz w:val="28"/>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مسلم  [ باب قبح الكذب حسن الصدق.]</w:t>
      </w:r>
    </w:p>
  </w:footnote>
  <w:footnote w:id="22">
    <w:p w:rsidR="00487578" w:rsidRPr="00CF6D5E" w:rsidRDefault="00487578" w:rsidP="00F503F4">
      <w:pPr>
        <w:spacing w:line="0" w:lineRule="atLeast"/>
        <w:ind w:firstLine="0"/>
        <w:rPr>
          <w:rStyle w:val="af0"/>
          <w:rFonts w:ascii="Traditional Arabic" w:hAnsi="Traditional Arabic"/>
          <w:b/>
          <w:bCs/>
          <w:sz w:val="28"/>
          <w:rtl/>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صحيح مسلم[باب تحريم الظلم]</w:t>
      </w:r>
    </w:p>
  </w:footnote>
  <w:footnote w:id="23">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البخاري [بَاب كَيْفَ يُقْبَضُ الْعِلْمُ]</w:t>
      </w:r>
    </w:p>
  </w:footnote>
  <w:footnote w:id="24">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مسلم [  باب رَفْعِ الْعِلْمِ وَقَبْضِهِ وَظُهُورِ الْجَهْلِ]</w:t>
      </w:r>
    </w:p>
  </w:footnote>
  <w:footnote w:id="25">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مسلم[ باب معرفة الإيمان والإسلام]</w:t>
      </w:r>
    </w:p>
  </w:footnote>
  <w:footnote w:id="26">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البخاري [بَاب قَوْلِ اللَّهِ {وَاذْكُرْ فِي الْكِتَابِ مَرْيَمَ إِذْ انْتَبَذَتْ مِنْ أَهْلِهَا}</w:t>
      </w:r>
    </w:p>
  </w:footnote>
  <w:footnote w:id="27">
    <w:p w:rsidR="00487578" w:rsidRPr="00CF6D5E" w:rsidRDefault="00487578" w:rsidP="00F503F4">
      <w:pPr>
        <w:spacing w:line="500" w:lineRule="exact"/>
        <w:ind w:firstLine="0"/>
        <w:rPr>
          <w:rStyle w:val="af0"/>
          <w:rFonts w:ascii="Traditional Arabic" w:hAnsi="Traditional Arabic"/>
          <w:b/>
          <w:bCs/>
          <w:sz w:val="28"/>
          <w:rtl/>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صحيح البخاري [ بَاب أَخْذِ الصَّدَقَةِ مِنْ الْأَغْنِيَاءِ وَتُرَدَّ فِي الْفُقَرَاءِ حَيْثُ كَانُوا].</w:t>
      </w:r>
    </w:p>
  </w:footnote>
  <w:footnote w:id="28">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)صحيح مسلم [</w:t>
      </w:r>
      <w:r w:rsidRPr="00CF6D5E">
        <w:rPr>
          <w:sz w:val="28"/>
          <w:szCs w:val="28"/>
          <w:rtl/>
        </w:rPr>
        <w:t xml:space="preserve">  باب الدُّعَاءِ إِلَى الشَّهَادَتَيْنِ وَشَرَائِعِ الإِسْلاَمِ].</w:t>
      </w:r>
      <w:r w:rsidRPr="00CF6D5E">
        <w:rPr>
          <w:rStyle w:val="af0"/>
          <w:sz w:val="28"/>
          <w:rtl/>
        </w:rPr>
        <w:t xml:space="preserve"> </w:t>
      </w:r>
    </w:p>
  </w:footnote>
  <w:footnote w:id="29">
    <w:p w:rsidR="00487578" w:rsidRPr="00CF6D5E" w:rsidRDefault="00487578" w:rsidP="00D5130D">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 xml:space="preserve">صحيح مسلم </w:t>
      </w:r>
      <w:r w:rsidR="00D5130D">
        <w:rPr>
          <w:rFonts w:hint="cs"/>
          <w:sz w:val="28"/>
          <w:szCs w:val="28"/>
          <w:rtl/>
        </w:rPr>
        <w:t>[</w:t>
      </w:r>
      <w:r w:rsidRPr="00CF6D5E">
        <w:rPr>
          <w:sz w:val="28"/>
          <w:szCs w:val="28"/>
          <w:rtl/>
        </w:rPr>
        <w:t xml:space="preserve"> باب معرفة الإيمان والإسلام</w:t>
      </w:r>
      <w:r w:rsidR="00D5130D">
        <w:rPr>
          <w:rFonts w:hint="cs"/>
          <w:sz w:val="28"/>
          <w:rtl/>
        </w:rPr>
        <w:t>]</w:t>
      </w:r>
    </w:p>
  </w:footnote>
  <w:footnote w:id="30">
    <w:p w:rsidR="00487578" w:rsidRPr="00CF6D5E" w:rsidRDefault="00487578" w:rsidP="00BD468A">
      <w:pPr>
        <w:pStyle w:val="a6"/>
        <w:rPr>
          <w:rStyle w:val="af0"/>
          <w:sz w:val="28"/>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Pr>
        <w:t xml:space="preserve">  </w:t>
      </w:r>
      <w:r w:rsidRPr="00CF6D5E">
        <w:rPr>
          <w:sz w:val="28"/>
          <w:szCs w:val="28"/>
          <w:rtl/>
        </w:rPr>
        <w:t>جزل حسن رأيه.</w:t>
      </w:r>
      <w:r w:rsidRPr="00CF6D5E">
        <w:rPr>
          <w:sz w:val="28"/>
          <w:szCs w:val="28"/>
        </w:rPr>
        <w:t xml:space="preserve"> </w:t>
      </w:r>
    </w:p>
  </w:footnote>
  <w:footnote w:id="31">
    <w:p w:rsidR="00487578" w:rsidRPr="00CF6D5E" w:rsidRDefault="00487578" w:rsidP="00F503F4">
      <w:pPr>
        <w:pStyle w:val="af7"/>
        <w:widowControl w:val="0"/>
        <w:tabs>
          <w:tab w:val="left" w:pos="2124"/>
        </w:tabs>
        <w:spacing w:line="500" w:lineRule="exact"/>
        <w:jc w:val="both"/>
        <w:rPr>
          <w:rStyle w:val="af0"/>
          <w:rFonts w:ascii="Traditional Arabic" w:hAnsi="Traditional Arabic"/>
          <w:sz w:val="28"/>
          <w:rtl/>
        </w:rPr>
      </w:pPr>
      <w:r w:rsidRPr="00CF6D5E">
        <w:rPr>
          <w:rStyle w:val="af0"/>
          <w:rFonts w:ascii="Traditional Arabic" w:hAnsi="Traditional Arabic"/>
          <w:sz w:val="28"/>
          <w:rtl/>
        </w:rPr>
        <w:t>(</w:t>
      </w:r>
      <w:r w:rsidRPr="00CF6D5E">
        <w:rPr>
          <w:rStyle w:val="af0"/>
          <w:rFonts w:ascii="Traditional Arabic" w:hAnsi="Traditional Arabic"/>
          <w:sz w:val="28"/>
          <w:rtl/>
        </w:rPr>
        <w:footnoteRef/>
      </w:r>
      <w:r w:rsidRPr="00CF6D5E">
        <w:rPr>
          <w:rStyle w:val="af0"/>
          <w:rFonts w:ascii="Traditional Arabic" w:hAnsi="Traditional Arabic"/>
          <w:sz w:val="28"/>
          <w:rtl/>
        </w:rPr>
        <w:t>)</w:t>
      </w:r>
      <w:r w:rsidRPr="00CF6D5E">
        <w:rPr>
          <w:rFonts w:ascii="Traditional Arabic" w:hAnsi="Traditional Arabic"/>
          <w:sz w:val="28"/>
          <w:szCs w:val="28"/>
          <w:rtl/>
        </w:rPr>
        <w:t>سنن أبى داود [ باب في كتابة العلم]</w:t>
      </w:r>
    </w:p>
  </w:footnote>
  <w:footnote w:id="32">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وضعيف سنن أبي داود رقم 3646 (ج 1 / ص 2)</w:t>
      </w:r>
      <w:r w:rsidRPr="00CF6D5E">
        <w:rPr>
          <w:rStyle w:val="af0"/>
          <w:sz w:val="28"/>
          <w:rtl/>
        </w:rPr>
        <w:t xml:space="preserve"> </w:t>
      </w:r>
    </w:p>
  </w:footnote>
  <w:footnote w:id="33">
    <w:p w:rsidR="00487578" w:rsidRPr="00CF6D5E" w:rsidRDefault="00487578" w:rsidP="00F503F4">
      <w:pPr>
        <w:pStyle w:val="af7"/>
        <w:tabs>
          <w:tab w:val="left" w:pos="2124"/>
        </w:tabs>
        <w:spacing w:line="500" w:lineRule="exact"/>
        <w:jc w:val="both"/>
        <w:rPr>
          <w:rStyle w:val="af0"/>
          <w:rFonts w:ascii="Traditional Arabic" w:hAnsi="Traditional Arabic"/>
          <w:position w:val="0"/>
          <w:sz w:val="28"/>
          <w:rtl/>
        </w:rPr>
      </w:pPr>
      <w:r w:rsidRPr="00CF6D5E">
        <w:rPr>
          <w:rStyle w:val="af0"/>
          <w:rFonts w:ascii="Traditional Arabic" w:hAnsi="Traditional Arabic"/>
          <w:sz w:val="28"/>
          <w:rtl/>
        </w:rPr>
        <w:t>(</w:t>
      </w:r>
      <w:r w:rsidRPr="00CF6D5E">
        <w:rPr>
          <w:rStyle w:val="af0"/>
          <w:rFonts w:ascii="Traditional Arabic" w:hAnsi="Traditional Arabic"/>
          <w:sz w:val="28"/>
          <w:rtl/>
        </w:rPr>
        <w:footnoteRef/>
      </w:r>
      <w:r w:rsidRPr="00CF6D5E">
        <w:rPr>
          <w:rStyle w:val="af0"/>
          <w:rFonts w:ascii="Traditional Arabic" w:hAnsi="Traditional Arabic"/>
          <w:sz w:val="28"/>
          <w:rtl/>
        </w:rPr>
        <w:t>)</w:t>
      </w:r>
      <w:r w:rsidRPr="00CF6D5E">
        <w:rPr>
          <w:rFonts w:ascii="Traditional Arabic" w:hAnsi="Traditional Arabic"/>
          <w:sz w:val="28"/>
          <w:szCs w:val="28"/>
          <w:rtl/>
        </w:rPr>
        <w:t>صحيح البخاري [ باب كتابة العلم]</w:t>
      </w:r>
    </w:p>
  </w:footnote>
  <w:footnote w:id="34">
    <w:p w:rsidR="00487578" w:rsidRPr="00CF6D5E" w:rsidRDefault="00487578" w:rsidP="00F503F4">
      <w:pPr>
        <w:spacing w:line="0" w:lineRule="atLeast"/>
        <w:ind w:firstLine="0"/>
        <w:rPr>
          <w:rStyle w:val="af0"/>
          <w:rFonts w:ascii="Traditional Arabic" w:hAnsi="Traditional Arabic"/>
          <w:b/>
          <w:bCs/>
          <w:sz w:val="28"/>
          <w:rtl/>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سنن أبى داود [ باب فضل نشر العلم]</w:t>
      </w:r>
    </w:p>
  </w:footnote>
  <w:footnote w:id="35">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 xml:space="preserve">)السلسلة الصحيحة </w:t>
      </w:r>
      <w:r w:rsidRPr="00CF6D5E">
        <w:rPr>
          <w:sz w:val="28"/>
          <w:szCs w:val="28"/>
          <w:rtl/>
        </w:rPr>
        <w:t>رقم</w:t>
      </w:r>
      <w:r w:rsidRPr="00CF6D5E">
        <w:rPr>
          <w:rStyle w:val="af0"/>
          <w:sz w:val="28"/>
          <w:rtl/>
        </w:rPr>
        <w:t xml:space="preserve">404(ج 1 / ص 760) </w:t>
      </w:r>
    </w:p>
  </w:footnote>
  <w:footnote w:id="36">
    <w:p w:rsidR="00487578" w:rsidRPr="00CF6D5E" w:rsidRDefault="00487578" w:rsidP="00F503F4">
      <w:pPr>
        <w:spacing w:line="0" w:lineRule="atLeast"/>
        <w:ind w:firstLine="0"/>
        <w:rPr>
          <w:rStyle w:val="af0"/>
          <w:rFonts w:ascii="Traditional Arabic" w:hAnsi="Traditional Arabic"/>
          <w:b/>
          <w:bCs/>
          <w:sz w:val="28"/>
          <w:rtl/>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صحيح البخاري [ بَاب حِفْظِ الْعِلْمِ]</w:t>
      </w:r>
    </w:p>
  </w:footnote>
  <w:footnote w:id="37">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 xml:space="preserve">)صحيح البخاري  </w:t>
      </w:r>
      <w:r w:rsidRPr="00CF6D5E">
        <w:rPr>
          <w:sz w:val="28"/>
          <w:szCs w:val="28"/>
          <w:rtl/>
        </w:rPr>
        <w:t>[</w:t>
      </w:r>
      <w:r w:rsidRPr="00CF6D5E">
        <w:rPr>
          <w:rStyle w:val="af0"/>
          <w:sz w:val="28"/>
          <w:rtl/>
        </w:rPr>
        <w:t>بَاب مَنْ يُرِدْ اللَّهُ بِهِ خَيْرًا يُفَقِّهْهُ فِي الدِّينِ</w:t>
      </w:r>
      <w:r w:rsidRPr="00CF6D5E">
        <w:rPr>
          <w:sz w:val="28"/>
          <w:szCs w:val="28"/>
          <w:rtl/>
        </w:rPr>
        <w:t>]</w:t>
      </w:r>
    </w:p>
  </w:footnote>
  <w:footnote w:id="38">
    <w:p w:rsidR="00487578" w:rsidRPr="00CF6D5E" w:rsidRDefault="00487578" w:rsidP="00F503F4">
      <w:pPr>
        <w:pStyle w:val="af7"/>
        <w:spacing w:line="500" w:lineRule="exact"/>
        <w:jc w:val="both"/>
        <w:rPr>
          <w:rStyle w:val="af0"/>
          <w:rFonts w:ascii="Traditional Arabic" w:hAnsi="Traditional Arabic"/>
          <w:sz w:val="28"/>
          <w:rtl/>
        </w:rPr>
      </w:pPr>
      <w:r w:rsidRPr="00CF6D5E">
        <w:rPr>
          <w:rStyle w:val="af0"/>
          <w:rFonts w:ascii="Traditional Arabic" w:hAnsi="Traditional Arabic"/>
          <w:sz w:val="28"/>
          <w:rtl/>
        </w:rPr>
        <w:t>(</w:t>
      </w:r>
      <w:r w:rsidRPr="00CF6D5E">
        <w:rPr>
          <w:rStyle w:val="af0"/>
          <w:rFonts w:ascii="Traditional Arabic" w:hAnsi="Traditional Arabic"/>
          <w:sz w:val="28"/>
          <w:rtl/>
        </w:rPr>
        <w:footnoteRef/>
      </w:r>
      <w:r w:rsidRPr="00CF6D5E">
        <w:rPr>
          <w:rStyle w:val="af0"/>
          <w:rFonts w:ascii="Traditional Arabic" w:hAnsi="Traditional Arabic"/>
          <w:sz w:val="28"/>
          <w:rtl/>
        </w:rPr>
        <w:t>)</w:t>
      </w:r>
      <w:r w:rsidRPr="00CF6D5E">
        <w:rPr>
          <w:rFonts w:ascii="Traditional Arabic" w:hAnsi="Traditional Arabic"/>
          <w:sz w:val="28"/>
          <w:szCs w:val="28"/>
          <w:rtl/>
        </w:rPr>
        <w:t>صحيح مسلم [ باب النهي عن المسألة]</w:t>
      </w:r>
    </w:p>
  </w:footnote>
  <w:footnote w:id="39">
    <w:p w:rsidR="00487578" w:rsidRPr="00CF6D5E" w:rsidRDefault="00487578" w:rsidP="00F503F4">
      <w:pPr>
        <w:spacing w:line="0" w:lineRule="atLeast"/>
        <w:ind w:firstLine="0"/>
        <w:rPr>
          <w:rStyle w:val="af0"/>
          <w:rFonts w:ascii="Traditional Arabic" w:hAnsi="Traditional Arabic"/>
          <w:b/>
          <w:bCs/>
          <w:sz w:val="28"/>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سنن الترمذي [باب فضل الفقه على العبادة].</w:t>
      </w:r>
      <w:r w:rsidRPr="00CF6D5E">
        <w:rPr>
          <w:rFonts w:ascii="Traditional Arabic" w:hAnsi="Traditional Arabic" w:cs="Traditional Arabic"/>
          <w:b/>
          <w:bCs/>
          <w:sz w:val="28"/>
          <w:szCs w:val="28"/>
        </w:rPr>
        <w:t xml:space="preserve"> </w:t>
      </w:r>
    </w:p>
  </w:footnote>
  <w:footnote w:id="40">
    <w:p w:rsidR="00487578" w:rsidRPr="00CF6D5E" w:rsidRDefault="00487578" w:rsidP="00F503F4">
      <w:pPr>
        <w:spacing w:line="0" w:lineRule="atLeast"/>
        <w:ind w:firstLine="0"/>
        <w:rPr>
          <w:rFonts w:ascii="Traditional Arabic" w:hAnsi="Traditional Arabic" w:cs="Traditional Arabic"/>
          <w:b/>
          <w:bCs/>
          <w:sz w:val="28"/>
          <w:szCs w:val="28"/>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صحيح وضعيف سنن الترمذي رقم2685 (ج 6 / ص 185)</w:t>
      </w:r>
    </w:p>
    <w:p w:rsidR="00487578" w:rsidRPr="00CF6D5E" w:rsidRDefault="00487578" w:rsidP="00BD468A">
      <w:pPr>
        <w:pStyle w:val="a6"/>
        <w:rPr>
          <w:rStyle w:val="af0"/>
          <w:sz w:val="28"/>
          <w:rtl/>
        </w:rPr>
      </w:pPr>
    </w:p>
  </w:footnote>
  <w:footnote w:id="41">
    <w:p w:rsidR="00487578" w:rsidRPr="00CF6D5E" w:rsidRDefault="00487578" w:rsidP="00F503F4">
      <w:pPr>
        <w:spacing w:line="0" w:lineRule="atLeast"/>
        <w:ind w:firstLine="0"/>
        <w:rPr>
          <w:rStyle w:val="af0"/>
          <w:rFonts w:ascii="Traditional Arabic" w:hAnsi="Traditional Arabic"/>
          <w:b/>
          <w:bCs/>
          <w:sz w:val="28"/>
          <w:rtl/>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Pr>
        <w:t xml:space="preserve">  </w:t>
      </w:r>
      <w:r w:rsidRPr="00CF6D5E">
        <w:rPr>
          <w:rFonts w:ascii="Traditional Arabic" w:hAnsi="Traditional Arabic" w:cs="Traditional Arabic"/>
          <w:b/>
          <w:bCs/>
          <w:sz w:val="28"/>
          <w:szCs w:val="28"/>
          <w:rtl/>
        </w:rPr>
        <w:t>صحيح مسلم [ باب من قاتل للرياء والسمعة استحق النار]</w:t>
      </w:r>
    </w:p>
  </w:footnote>
  <w:footnote w:id="42">
    <w:p w:rsidR="00487578" w:rsidRPr="00CF6D5E" w:rsidRDefault="00487578" w:rsidP="00045DE5">
      <w:pPr>
        <w:ind w:firstLine="0"/>
        <w:jc w:val="lowKashida"/>
        <w:rPr>
          <w:rStyle w:val="af0"/>
          <w:rFonts w:ascii="Traditional Arabic" w:hAnsi="Traditional Arabic"/>
          <w:b/>
          <w:bCs/>
          <w:sz w:val="28"/>
          <w:rtl/>
        </w:rPr>
      </w:pPr>
      <w:r w:rsidRPr="00CF6D5E">
        <w:rPr>
          <w:rStyle w:val="af0"/>
          <w:rFonts w:ascii="Traditional Arabic" w:hAnsi="Traditional Arabic"/>
          <w:b/>
          <w:bCs/>
          <w:sz w:val="28"/>
          <w:rtl/>
        </w:rPr>
        <w:t>(</w:t>
      </w:r>
      <w:r w:rsidR="00045DE5">
        <w:rPr>
          <w:rStyle w:val="af0"/>
          <w:rFonts w:ascii="Traditional Arabic" w:hAnsi="Traditional Arabic" w:hint="cs"/>
          <w:b/>
          <w:bCs/>
          <w:sz w:val="28"/>
          <w:rtl/>
        </w:rPr>
        <w:t>2</w:t>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-صحيح البخاري [بَاب الرِّفْقِ فِي الْأَمْرِ كُلِّهِ]</w:t>
      </w:r>
    </w:p>
  </w:footnote>
  <w:footnote w:id="43">
    <w:p w:rsidR="00487578" w:rsidRPr="00CF6D5E" w:rsidRDefault="00487578" w:rsidP="00045DE5">
      <w:pPr>
        <w:pStyle w:val="a6"/>
        <w:rPr>
          <w:rStyle w:val="af0"/>
          <w:sz w:val="28"/>
          <w:rtl/>
        </w:rPr>
      </w:pPr>
      <w:r w:rsidRPr="00CF6D5E">
        <w:rPr>
          <w:rStyle w:val="af0"/>
          <w:sz w:val="28"/>
          <w:rtl/>
        </w:rPr>
        <w:t>(</w:t>
      </w:r>
      <w:r w:rsidR="00045DE5">
        <w:rPr>
          <w:rStyle w:val="af0"/>
          <w:rFonts w:hint="cs"/>
          <w:sz w:val="28"/>
          <w:rtl/>
        </w:rPr>
        <w:t>1</w:t>
      </w:r>
      <w:r w:rsidRPr="00CF6D5E">
        <w:rPr>
          <w:rStyle w:val="af0"/>
          <w:sz w:val="28"/>
          <w:rtl/>
        </w:rPr>
        <w:t>)</w:t>
      </w:r>
      <w:r w:rsidRPr="00CF6D5E">
        <w:rPr>
          <w:sz w:val="28"/>
          <w:szCs w:val="28"/>
          <w:rtl/>
        </w:rPr>
        <w:t>- صحيح مسلم [  بَاب فَضْلِ الرِّفْقِ</w:t>
      </w:r>
      <w:r w:rsidRPr="00CF6D5E">
        <w:rPr>
          <w:sz w:val="28"/>
          <w:szCs w:val="28"/>
        </w:rPr>
        <w:t xml:space="preserve"> </w:t>
      </w:r>
      <w:r w:rsidRPr="00CF6D5E">
        <w:rPr>
          <w:sz w:val="28"/>
          <w:szCs w:val="28"/>
          <w:rtl/>
        </w:rPr>
        <w:t>]</w:t>
      </w:r>
    </w:p>
  </w:footnote>
  <w:footnote w:id="44">
    <w:p w:rsidR="00487578" w:rsidRPr="00CF6D5E" w:rsidRDefault="00487578" w:rsidP="00045DE5">
      <w:pPr>
        <w:pStyle w:val="a6"/>
        <w:rPr>
          <w:rStyle w:val="af0"/>
          <w:sz w:val="28"/>
        </w:rPr>
      </w:pPr>
      <w:r w:rsidRPr="00CF6D5E">
        <w:rPr>
          <w:rStyle w:val="af0"/>
          <w:sz w:val="28"/>
          <w:rtl/>
        </w:rPr>
        <w:t>(</w:t>
      </w:r>
      <w:r w:rsidR="00045DE5">
        <w:rPr>
          <w:rStyle w:val="af0"/>
          <w:rFonts w:hint="cs"/>
          <w:sz w:val="28"/>
          <w:rtl/>
        </w:rPr>
        <w:t>2</w:t>
      </w:r>
      <w:r w:rsidRPr="00CF6D5E">
        <w:rPr>
          <w:rStyle w:val="af0"/>
          <w:sz w:val="28"/>
          <w:rtl/>
        </w:rPr>
        <w:t>)</w:t>
      </w:r>
      <w:r w:rsidRPr="00CF6D5E">
        <w:rPr>
          <w:sz w:val="28"/>
          <w:szCs w:val="28"/>
          <w:rtl/>
        </w:rPr>
        <w:t>- صحيح مسلم [ بَاب فَضْلِ الرِّفْقِ</w:t>
      </w:r>
      <w:r w:rsidRPr="00CF6D5E">
        <w:rPr>
          <w:sz w:val="28"/>
          <w:szCs w:val="28"/>
        </w:rPr>
        <w:t xml:space="preserve"> </w:t>
      </w:r>
      <w:r w:rsidRPr="00CF6D5E">
        <w:rPr>
          <w:sz w:val="28"/>
          <w:szCs w:val="28"/>
          <w:rtl/>
        </w:rPr>
        <w:t>]</w:t>
      </w:r>
    </w:p>
  </w:footnote>
  <w:footnote w:id="45">
    <w:p w:rsidR="00487578" w:rsidRPr="00CF6D5E" w:rsidRDefault="00487578" w:rsidP="00045DE5">
      <w:pPr>
        <w:ind w:firstLine="0"/>
        <w:jc w:val="lowKashida"/>
        <w:rPr>
          <w:rStyle w:val="af0"/>
          <w:rFonts w:ascii="Traditional Arabic" w:hAnsi="Traditional Arabic"/>
          <w:b/>
          <w:bCs/>
          <w:sz w:val="28"/>
          <w:rtl/>
        </w:rPr>
      </w:pPr>
      <w:r w:rsidRPr="00CF6D5E">
        <w:rPr>
          <w:rStyle w:val="af0"/>
          <w:rFonts w:ascii="Traditional Arabic" w:hAnsi="Traditional Arabic"/>
          <w:b/>
          <w:bCs/>
          <w:sz w:val="28"/>
          <w:rtl/>
        </w:rPr>
        <w:t>(</w:t>
      </w:r>
      <w:r w:rsidR="00045DE5">
        <w:rPr>
          <w:rStyle w:val="af0"/>
          <w:rFonts w:ascii="Traditional Arabic" w:hAnsi="Traditional Arabic" w:hint="cs"/>
          <w:b/>
          <w:bCs/>
          <w:sz w:val="28"/>
          <w:rtl/>
        </w:rPr>
        <w:t>3</w:t>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 xml:space="preserve"> صحيح مسلم [بَاب مُبَاعَدَتِهِ </w:t>
      </w:r>
      <w:r w:rsidRPr="00CF6D5E">
        <w:rPr>
          <w:rFonts w:ascii="Traditional Arabic" w:hAnsi="Traditional Arabic" w:cs="Traditional Arabic"/>
          <w:b/>
          <w:bCs/>
          <w:sz w:val="28"/>
          <w:szCs w:val="28"/>
        </w:rPr>
        <w:sym w:font="AGA Arabesque" w:char="F072"/>
      </w:r>
      <w:r w:rsidRPr="00CF6D5E">
        <w:rPr>
          <w:rFonts w:ascii="Traditional Arabic" w:hAnsi="Traditional Arabic" w:cs="Traditional Arabic"/>
          <w:b/>
          <w:bCs/>
          <w:sz w:val="28"/>
          <w:szCs w:val="28"/>
          <w:rtl/>
        </w:rPr>
        <w:t xml:space="preserve">لِلْآثَامِ ] </w:t>
      </w:r>
    </w:p>
  </w:footnote>
  <w:footnote w:id="46">
    <w:p w:rsidR="00487578" w:rsidRPr="00CF6D5E" w:rsidRDefault="00487578" w:rsidP="00045DE5">
      <w:pPr>
        <w:pStyle w:val="a6"/>
        <w:rPr>
          <w:rStyle w:val="af0"/>
          <w:sz w:val="28"/>
        </w:rPr>
      </w:pPr>
      <w:r w:rsidRPr="00CF6D5E">
        <w:rPr>
          <w:rStyle w:val="af0"/>
          <w:sz w:val="28"/>
          <w:rtl/>
        </w:rPr>
        <w:t>(</w:t>
      </w:r>
      <w:r w:rsidR="00045DE5">
        <w:rPr>
          <w:rStyle w:val="af0"/>
          <w:rFonts w:hint="cs"/>
          <w:sz w:val="28"/>
          <w:rtl/>
        </w:rPr>
        <w:t>5</w:t>
      </w:r>
      <w:r w:rsidRPr="00CF6D5E">
        <w:rPr>
          <w:rStyle w:val="af0"/>
          <w:sz w:val="28"/>
          <w:rtl/>
        </w:rPr>
        <w:t>)</w:t>
      </w:r>
      <w:r w:rsidRPr="00CF6D5E">
        <w:rPr>
          <w:sz w:val="28"/>
          <w:szCs w:val="28"/>
          <w:rtl/>
        </w:rPr>
        <w:t>صحيح البخاري [بَاب حُسْنِ الْخُلُقِ وَالسَّخَاءِ</w:t>
      </w:r>
      <w:r w:rsidRPr="00CF6D5E">
        <w:rPr>
          <w:sz w:val="28"/>
          <w:szCs w:val="28"/>
        </w:rPr>
        <w:t xml:space="preserve"> </w:t>
      </w:r>
      <w:r w:rsidRPr="00CF6D5E">
        <w:rPr>
          <w:sz w:val="28"/>
          <w:szCs w:val="28"/>
          <w:rtl/>
        </w:rPr>
        <w:t>]</w:t>
      </w:r>
    </w:p>
  </w:footnote>
  <w:footnote w:id="47">
    <w:p w:rsidR="00487578" w:rsidRPr="00CF6D5E" w:rsidRDefault="00487578" w:rsidP="00F503F4">
      <w:pPr>
        <w:spacing w:line="0" w:lineRule="atLeast"/>
        <w:ind w:firstLine="0"/>
        <w:rPr>
          <w:rStyle w:val="af0"/>
          <w:rFonts w:ascii="Traditional Arabic" w:hAnsi="Traditional Arabic"/>
          <w:b/>
          <w:bCs/>
          <w:sz w:val="28"/>
          <w:rtl/>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صحيح البخاري [بَابُ يُهَرِيقُ الْمَاءَ عَلَى الْبَوْلِ]</w:t>
      </w:r>
    </w:p>
  </w:footnote>
  <w:footnote w:id="48">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البخاري [ باب التيمم]</w:t>
      </w:r>
    </w:p>
  </w:footnote>
  <w:footnote w:id="49">
    <w:p w:rsidR="00487578" w:rsidRPr="00CF6D5E" w:rsidRDefault="00487578" w:rsidP="00BD468A">
      <w:pPr>
        <w:pStyle w:val="a6"/>
        <w:rPr>
          <w:rStyle w:val="af0"/>
          <w:sz w:val="28"/>
        </w:rPr>
      </w:pPr>
      <w:r w:rsidRPr="00CF6D5E">
        <w:rPr>
          <w:rStyle w:val="af0"/>
          <w:sz w:val="28"/>
          <w:rtl/>
        </w:rPr>
        <w:t>(2)</w:t>
      </w:r>
      <w:r w:rsidRPr="00CF6D5E">
        <w:rPr>
          <w:sz w:val="28"/>
          <w:szCs w:val="28"/>
          <w:rtl/>
        </w:rPr>
        <w:t xml:space="preserve"> صحيح البخاري 1769 (ج 6 / ص 470) </w:t>
      </w:r>
    </w:p>
  </w:footnote>
  <w:footnote w:id="50">
    <w:p w:rsidR="00487578" w:rsidRPr="00CF6D5E" w:rsidRDefault="00487578" w:rsidP="00F503F4">
      <w:pPr>
        <w:ind w:firstLine="0"/>
        <w:jc w:val="lowKashida"/>
        <w:rPr>
          <w:rStyle w:val="af0"/>
          <w:rFonts w:ascii="Traditional Arabic" w:hAnsi="Traditional Arabic"/>
          <w:b/>
          <w:bCs/>
          <w:sz w:val="28"/>
          <w:rtl/>
        </w:rPr>
      </w:pPr>
      <w:r w:rsidRPr="00CF6D5E">
        <w:rPr>
          <w:rStyle w:val="af0"/>
          <w:rFonts w:ascii="Traditional Arabic" w:hAnsi="Traditional Arabic"/>
          <w:b/>
          <w:bCs/>
          <w:sz w:val="28"/>
          <w:rtl/>
        </w:rPr>
        <w:t>(3)</w:t>
      </w:r>
      <w:r w:rsidRPr="00CF6D5E">
        <w:rPr>
          <w:rFonts w:ascii="Traditional Arabic" w:hAnsi="Traditional Arabic" w:cs="Traditional Arabic"/>
          <w:b/>
          <w:bCs/>
          <w:sz w:val="28"/>
          <w:szCs w:val="28"/>
          <w:rtl/>
        </w:rPr>
        <w:t xml:space="preserve"> صحيح مسلم[ بَاب مَا سُئِلَ رَسُولُ اللَّهِ </w:t>
      </w:r>
      <w:r w:rsidRPr="00CF6D5E">
        <w:rPr>
          <w:rFonts w:ascii="Traditional Arabic" w:hAnsi="Traditional Arabic" w:cs="Traditional Arabic"/>
          <w:b/>
          <w:bCs/>
          <w:sz w:val="28"/>
          <w:szCs w:val="28"/>
        </w:rPr>
        <w:sym w:font="AGA Arabesque" w:char="F072"/>
      </w:r>
      <w:r w:rsidRPr="00CF6D5E">
        <w:rPr>
          <w:rFonts w:ascii="Traditional Arabic" w:hAnsi="Traditional Arabic" w:cs="Traditional Arabic"/>
          <w:b/>
          <w:bCs/>
          <w:sz w:val="28"/>
          <w:szCs w:val="28"/>
          <w:rtl/>
        </w:rPr>
        <w:t>شَيْئًا قَطُّ فَقَالَ لَا وَكَثْرَةُ عَطَائِهِ.]</w:t>
      </w:r>
    </w:p>
  </w:footnote>
  <w:footnote w:id="51">
    <w:p w:rsidR="00487578" w:rsidRPr="00CF6D5E" w:rsidRDefault="00487578" w:rsidP="00531141">
      <w:pPr>
        <w:ind w:firstLine="0"/>
        <w:jc w:val="lowKashida"/>
        <w:rPr>
          <w:rStyle w:val="af0"/>
          <w:rFonts w:ascii="Traditional Arabic" w:hAnsi="Traditional Arabic"/>
          <w:b/>
          <w:bCs/>
          <w:sz w:val="28"/>
          <w:rtl/>
        </w:rPr>
      </w:pPr>
      <w:r w:rsidRPr="00CF6D5E">
        <w:rPr>
          <w:rStyle w:val="af0"/>
          <w:rFonts w:ascii="Traditional Arabic" w:hAnsi="Traditional Arabic"/>
          <w:b/>
          <w:bCs/>
          <w:sz w:val="28"/>
          <w:rtl/>
        </w:rPr>
        <w:t>(</w:t>
      </w:r>
      <w:r w:rsidR="00531141">
        <w:rPr>
          <w:rStyle w:val="af0"/>
          <w:rFonts w:ascii="Traditional Arabic" w:hAnsi="Traditional Arabic" w:hint="cs"/>
          <w:b/>
          <w:bCs/>
          <w:sz w:val="28"/>
          <w:rtl/>
        </w:rPr>
        <w:t>4</w:t>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 xml:space="preserve"> صحيح مسلم [ بَاب مَا سُئِلَ رَسُولُ اللَّهِ </w:t>
      </w:r>
      <w:r w:rsidRPr="00CF6D5E">
        <w:rPr>
          <w:rFonts w:ascii="Traditional Arabic" w:hAnsi="Traditional Arabic" w:cs="Traditional Arabic"/>
          <w:b/>
          <w:bCs/>
          <w:sz w:val="28"/>
          <w:szCs w:val="28"/>
        </w:rPr>
        <w:sym w:font="AGA Arabesque" w:char="F072"/>
      </w:r>
      <w:r w:rsidRPr="00CF6D5E">
        <w:rPr>
          <w:rFonts w:ascii="Traditional Arabic" w:hAnsi="Traditional Arabic" w:cs="Traditional Arabic"/>
          <w:b/>
          <w:bCs/>
          <w:sz w:val="28"/>
          <w:szCs w:val="28"/>
          <w:rtl/>
        </w:rPr>
        <w:t>شَيْئًا قَطُّ فَقَالَ لَا وَكَثْرَةُ عَطَائِهِ</w:t>
      </w:r>
      <w:r w:rsidRPr="00CF6D5E">
        <w:rPr>
          <w:rFonts w:ascii="Traditional Arabic" w:hAnsi="Traditional Arabic" w:cs="Traditional Arabic"/>
          <w:b/>
          <w:bCs/>
          <w:sz w:val="28"/>
          <w:szCs w:val="28"/>
        </w:rPr>
        <w:t xml:space="preserve"> </w:t>
      </w:r>
      <w:r w:rsidRPr="00CF6D5E">
        <w:rPr>
          <w:rFonts w:ascii="Traditional Arabic" w:hAnsi="Traditional Arabic" w:cs="Traditional Arabic"/>
          <w:b/>
          <w:bCs/>
          <w:sz w:val="28"/>
          <w:szCs w:val="28"/>
          <w:rtl/>
        </w:rPr>
        <w:t>]</w:t>
      </w:r>
    </w:p>
  </w:footnote>
  <w:footnote w:id="52">
    <w:p w:rsidR="00487578" w:rsidRPr="00CF6D5E" w:rsidRDefault="00487578" w:rsidP="00156CEF">
      <w:pPr>
        <w:ind w:firstLine="0"/>
        <w:jc w:val="lowKashida"/>
        <w:rPr>
          <w:rStyle w:val="af0"/>
          <w:rFonts w:ascii="Traditional Arabic" w:hAnsi="Traditional Arabic"/>
          <w:b/>
          <w:bCs/>
          <w:sz w:val="28"/>
          <w:rtl/>
        </w:rPr>
      </w:pPr>
      <w:r w:rsidRPr="00CF6D5E">
        <w:rPr>
          <w:rStyle w:val="af0"/>
          <w:rFonts w:ascii="Traditional Arabic" w:hAnsi="Traditional Arabic"/>
          <w:b/>
          <w:bCs/>
          <w:sz w:val="28"/>
          <w:rtl/>
        </w:rPr>
        <w:t>(</w:t>
      </w:r>
      <w:r>
        <w:rPr>
          <w:rFonts w:ascii="Traditional Arabic" w:hAnsi="Traditional Arabic" w:cs="Traditional Arabic" w:hint="cs"/>
          <w:b/>
          <w:bCs/>
          <w:sz w:val="28"/>
          <w:szCs w:val="28"/>
          <w:rtl/>
        </w:rPr>
        <w:t>1</w:t>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 xml:space="preserve"> صحيح مسلم [بَاب مَا سُئِلَ رَسُولُ اللَّهِ </w:t>
      </w:r>
      <w:r w:rsidRPr="00CF6D5E">
        <w:rPr>
          <w:rFonts w:ascii="Traditional Arabic" w:hAnsi="Traditional Arabic" w:cs="Traditional Arabic"/>
          <w:b/>
          <w:bCs/>
          <w:sz w:val="28"/>
          <w:szCs w:val="28"/>
        </w:rPr>
        <w:sym w:font="AGA Arabesque" w:char="F072"/>
      </w:r>
      <w:r w:rsidRPr="00CF6D5E">
        <w:rPr>
          <w:rFonts w:ascii="Traditional Arabic" w:hAnsi="Traditional Arabic" w:cs="Traditional Arabic"/>
          <w:b/>
          <w:bCs/>
          <w:sz w:val="28"/>
          <w:szCs w:val="28"/>
          <w:rtl/>
        </w:rPr>
        <w:t>شَيْئًا قَطُّ فَقَالَ لَا وَكَثْرَةُ عَطَائِهِ</w:t>
      </w:r>
    </w:p>
  </w:footnote>
  <w:footnote w:id="53">
    <w:p w:rsidR="00487578" w:rsidRPr="00CF6D5E" w:rsidRDefault="00487578" w:rsidP="00156CEF">
      <w:pPr>
        <w:pStyle w:val="a6"/>
        <w:rPr>
          <w:rStyle w:val="af0"/>
          <w:sz w:val="28"/>
          <w:rtl/>
        </w:rPr>
      </w:pPr>
      <w:r w:rsidRPr="00CF6D5E">
        <w:rPr>
          <w:rStyle w:val="af0"/>
          <w:sz w:val="28"/>
          <w:rtl/>
        </w:rPr>
        <w:t>(</w:t>
      </w:r>
      <w:r>
        <w:rPr>
          <w:rStyle w:val="af0"/>
          <w:rFonts w:hint="cs"/>
          <w:sz w:val="28"/>
          <w:rtl/>
        </w:rPr>
        <w:t>2</w:t>
      </w:r>
      <w:r w:rsidRPr="00CF6D5E">
        <w:rPr>
          <w:rStyle w:val="af0"/>
          <w:sz w:val="28"/>
          <w:rtl/>
        </w:rPr>
        <w:t>)</w:t>
      </w:r>
      <w:r w:rsidRPr="00CF6D5E">
        <w:rPr>
          <w:sz w:val="28"/>
          <w:szCs w:val="28"/>
          <w:rtl/>
        </w:rPr>
        <w:t xml:space="preserve">صحيح  مسلم [بَاب مَا سُئِلَ رَسُولُ اللَّهِ </w:t>
      </w:r>
      <w:r w:rsidRPr="00CF6D5E">
        <w:rPr>
          <w:sz w:val="28"/>
          <w:szCs w:val="28"/>
        </w:rPr>
        <w:sym w:font="AGA Arabesque" w:char="F072"/>
      </w:r>
      <w:r w:rsidRPr="00CF6D5E">
        <w:rPr>
          <w:sz w:val="28"/>
          <w:szCs w:val="28"/>
          <w:rtl/>
        </w:rPr>
        <w:t xml:space="preserve">شَيْئًا قَطُّ فَقَالَ لَا ] </w:t>
      </w:r>
    </w:p>
  </w:footnote>
  <w:footnote w:id="54">
    <w:p w:rsidR="00487578" w:rsidRPr="00CF6D5E" w:rsidRDefault="00487578" w:rsidP="000A2E1C">
      <w:pPr>
        <w:ind w:firstLine="0"/>
        <w:jc w:val="lowKashida"/>
        <w:rPr>
          <w:rStyle w:val="af0"/>
          <w:rFonts w:ascii="Traditional Arabic" w:hAnsi="Traditional Arabic"/>
          <w:b/>
          <w:bCs/>
          <w:sz w:val="28"/>
          <w:rtl/>
        </w:rPr>
      </w:pPr>
      <w:r w:rsidRPr="00CF6D5E">
        <w:rPr>
          <w:rStyle w:val="af0"/>
          <w:rFonts w:ascii="Traditional Arabic" w:hAnsi="Traditional Arabic"/>
          <w:b/>
          <w:bCs/>
          <w:sz w:val="28"/>
          <w:rtl/>
        </w:rPr>
        <w:t>(</w:t>
      </w:r>
      <w:r w:rsidR="000A2E1C">
        <w:rPr>
          <w:rStyle w:val="af0"/>
          <w:rFonts w:ascii="Traditional Arabic" w:hAnsi="Traditional Arabic" w:hint="cs"/>
          <w:b/>
          <w:bCs/>
          <w:sz w:val="28"/>
          <w:rtl/>
        </w:rPr>
        <w:t>3</w:t>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صحيح البخاري [ بَاب مَنْ ضَرَبَ دَابَّةَ غَيْرِهِ فِي الْغَزْوِ]</w:t>
      </w:r>
    </w:p>
  </w:footnote>
  <w:footnote w:id="55">
    <w:p w:rsidR="00487578" w:rsidRPr="00CF6D5E" w:rsidRDefault="00487578" w:rsidP="000A2E1C">
      <w:pPr>
        <w:pStyle w:val="a6"/>
        <w:rPr>
          <w:rStyle w:val="af0"/>
          <w:sz w:val="28"/>
          <w:rtl/>
        </w:rPr>
      </w:pPr>
      <w:r w:rsidRPr="00CF6D5E">
        <w:rPr>
          <w:rStyle w:val="af0"/>
          <w:sz w:val="28"/>
          <w:rtl/>
        </w:rPr>
        <w:t>(</w:t>
      </w:r>
      <w:r w:rsidR="000A2E1C">
        <w:rPr>
          <w:rStyle w:val="af0"/>
          <w:rFonts w:hint="cs"/>
          <w:sz w:val="28"/>
          <w:rtl/>
        </w:rPr>
        <w:t>4</w:t>
      </w:r>
      <w:r w:rsidRPr="00CF6D5E">
        <w:rPr>
          <w:rStyle w:val="af0"/>
          <w:sz w:val="28"/>
          <w:rtl/>
        </w:rPr>
        <w:t>)</w:t>
      </w:r>
      <w:r w:rsidRPr="00CF6D5E">
        <w:rPr>
          <w:sz w:val="28"/>
          <w:szCs w:val="28"/>
          <w:rtl/>
        </w:rPr>
        <w:t>صحيح البخاري [بَاب الشَّجَاعَةِ فِي الْحَرْبِ وَالْجُبْنِ]</w:t>
      </w:r>
    </w:p>
  </w:footnote>
  <w:footnote w:id="56">
    <w:p w:rsidR="00487578" w:rsidRPr="00CF6D5E" w:rsidRDefault="00487578" w:rsidP="00F503F4">
      <w:pPr>
        <w:tabs>
          <w:tab w:val="left" w:pos="4508"/>
        </w:tabs>
        <w:spacing w:line="0" w:lineRule="atLeast"/>
        <w:ind w:firstLine="0"/>
        <w:rPr>
          <w:rStyle w:val="af0"/>
          <w:rFonts w:ascii="Traditional Arabic" w:hAnsi="Traditional Arabic"/>
          <w:b/>
          <w:bCs/>
          <w:sz w:val="28"/>
          <w:rtl/>
        </w:rPr>
      </w:pPr>
      <w:r w:rsidRPr="00CF6D5E">
        <w:rPr>
          <w:rStyle w:val="af0"/>
          <w:rFonts w:ascii="Traditional Arabic" w:hAnsi="Traditional Arabic"/>
          <w:b/>
          <w:bCs/>
          <w:sz w:val="28"/>
          <w:rtl/>
        </w:rPr>
        <w:t>(</w:t>
      </w:r>
      <w:r w:rsidRPr="00CF6D5E">
        <w:rPr>
          <w:rStyle w:val="af0"/>
          <w:rFonts w:ascii="Traditional Arabic" w:hAnsi="Traditional Arabic"/>
          <w:b/>
          <w:bCs/>
          <w:sz w:val="28"/>
          <w:rtl/>
        </w:rPr>
        <w:footnoteRef/>
      </w:r>
      <w:r w:rsidRPr="00CF6D5E">
        <w:rPr>
          <w:rStyle w:val="af0"/>
          <w:rFonts w:ascii="Traditional Arabic" w:hAnsi="Traditional Arabic"/>
          <w:b/>
          <w:bCs/>
          <w:sz w:val="28"/>
          <w:rtl/>
        </w:rPr>
        <w:t>)</w:t>
      </w:r>
      <w:r w:rsidRPr="00CF6D5E">
        <w:rPr>
          <w:rFonts w:ascii="Traditional Arabic" w:hAnsi="Traditional Arabic" w:cs="Traditional Arabic"/>
          <w:b/>
          <w:bCs/>
          <w:sz w:val="28"/>
          <w:szCs w:val="28"/>
          <w:rtl/>
        </w:rPr>
        <w:t xml:space="preserve">صحيح البخاري [ بَاب قَوْلِ النَّبِيِّ </w:t>
      </w:r>
      <w:r w:rsidRPr="00CF6D5E">
        <w:rPr>
          <w:rFonts w:ascii="Traditional Arabic" w:hAnsi="Traditional Arabic" w:cs="Traditional Arabic"/>
          <w:b/>
          <w:bCs/>
          <w:sz w:val="28"/>
          <w:szCs w:val="28"/>
        </w:rPr>
        <w:sym w:font="AGA Arabesque" w:char="F072"/>
      </w:r>
      <w:r w:rsidRPr="00CF6D5E">
        <w:rPr>
          <w:rFonts w:ascii="Traditional Arabic" w:hAnsi="Traditional Arabic" w:cs="Traditional Arabic"/>
          <w:b/>
          <w:bCs/>
          <w:sz w:val="28"/>
          <w:szCs w:val="28"/>
          <w:rtl/>
        </w:rPr>
        <w:t xml:space="preserve">الدِّينُ النَّصِيحَةُ]  </w:t>
      </w:r>
    </w:p>
  </w:footnote>
  <w:footnote w:id="57">
    <w:p w:rsidR="00487578" w:rsidRPr="00CF6D5E" w:rsidRDefault="00487578" w:rsidP="00BD468A">
      <w:pPr>
        <w:pStyle w:val="a6"/>
        <w:rPr>
          <w:rStyle w:val="af0"/>
          <w:sz w:val="28"/>
          <w:rtl/>
        </w:rPr>
      </w:pPr>
      <w:r w:rsidRPr="00CF6D5E">
        <w:rPr>
          <w:rStyle w:val="af0"/>
          <w:sz w:val="28"/>
          <w:rtl/>
        </w:rPr>
        <w:t>(</w:t>
      </w:r>
      <w:r w:rsidRPr="00CF6D5E">
        <w:rPr>
          <w:rStyle w:val="af0"/>
          <w:sz w:val="28"/>
          <w:rtl/>
        </w:rPr>
        <w:footnoteRef/>
      </w:r>
      <w:r w:rsidRPr="00CF6D5E">
        <w:rPr>
          <w:rStyle w:val="af0"/>
          <w:sz w:val="28"/>
          <w:rtl/>
        </w:rPr>
        <w:t>)</w:t>
      </w:r>
      <w:r w:rsidRPr="00CF6D5E">
        <w:rPr>
          <w:sz w:val="28"/>
          <w:szCs w:val="28"/>
          <w:rtl/>
        </w:rPr>
        <w:t>صحيح مسلم [ باب بيان الدين النصيحة</w:t>
      </w:r>
      <w:r w:rsidRPr="00CF6D5E">
        <w:rPr>
          <w:sz w:val="28"/>
          <w:szCs w:val="28"/>
        </w:rPr>
        <w:t xml:space="preserve"> </w:t>
      </w:r>
      <w:r w:rsidRPr="00CF6D5E">
        <w:rPr>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578" w:rsidRDefault="00487578" w:rsidP="004615FE">
    <w:pPr>
      <w:pStyle w:val="afa"/>
      <w:bidi w:val="0"/>
      <w:ind w:firstLine="0"/>
      <w:jc w:val="center"/>
    </w:pPr>
    <w:r w:rsidRPr="00174FD1">
      <w:rPr>
        <w:rFonts w:ascii="AGA Arabesque" w:hAnsi="AGA Arabesque"/>
        <w:sz w:val="50"/>
        <w:szCs w:val="42"/>
      </w:rPr>
      <w:pict>
        <v:shapetype id="_x0000_t202" coordsize="21600,21600" o:spt="202" path="m,l,21600r21600,l21600,xe">
          <v:stroke joinstyle="miter"/>
          <v:path gradientshapeok="t" o:connecttype="rect"/>
        </v:shapetype>
        <v:shape id="_x0000_s4097" type="#_x0000_t202" style="position:absolute;left:0;text-align:left;margin-left:0;margin-top:8.75pt;width:38.7pt;height:26.35pt;z-index:251660288;mso-position-horizontal:center;mso-position-horizontal-relative:page" filled="f" stroked="f">
          <v:textbox style="mso-next-textbox:#_x0000_s4097">
            <w:txbxContent>
              <w:p w:rsidR="00487578" w:rsidRDefault="00487578" w:rsidP="004615FE">
                <w:pPr>
                  <w:pStyle w:val="32"/>
                  <w:widowControl w:val="0"/>
                  <w:spacing w:line="360" w:lineRule="exact"/>
                  <w:jc w:val="center"/>
                  <w:rPr>
                    <w:szCs w:val="28"/>
                    <w:rtl/>
                  </w:rPr>
                </w:pPr>
                <w:r>
                  <w:rPr>
                    <w:rStyle w:val="af9"/>
                    <w:rtl/>
                  </w:rPr>
                  <w:fldChar w:fldCharType="begin"/>
                </w:r>
                <w:r>
                  <w:rPr>
                    <w:rStyle w:val="af9"/>
                    <w:rtl/>
                  </w:rPr>
                  <w:instrText xml:space="preserve"> </w:instrText>
                </w:r>
                <w:r>
                  <w:rPr>
                    <w:rStyle w:val="af9"/>
                  </w:rPr>
                  <w:instrText>PAGE</w:instrText>
                </w:r>
                <w:r>
                  <w:rPr>
                    <w:rStyle w:val="af9"/>
                    <w:rtl/>
                  </w:rPr>
                  <w:instrText xml:space="preserve"> </w:instrText>
                </w:r>
                <w:r>
                  <w:rPr>
                    <w:rStyle w:val="af9"/>
                    <w:rtl/>
                  </w:rPr>
                  <w:fldChar w:fldCharType="separate"/>
                </w:r>
                <w:r w:rsidR="003D5FAE">
                  <w:rPr>
                    <w:rStyle w:val="af9"/>
                    <w:rtl/>
                  </w:rPr>
                  <w:t>24</w:t>
                </w:r>
                <w:r>
                  <w:rPr>
                    <w:rStyle w:val="af9"/>
                    <w:rtl/>
                  </w:rPr>
                  <w:fldChar w:fldCharType="end"/>
                </w:r>
              </w:p>
            </w:txbxContent>
          </v:textbox>
          <w10:wrap anchorx="page"/>
        </v:shape>
      </w:pict>
    </w:r>
    <w:r w:rsidRPr="00174FD1">
      <w:rPr>
        <w:rFonts w:ascii="AGA Arabesque" w:hAnsi="AGA Arabesque"/>
        <w:sz w:val="50"/>
        <w:szCs w:val="42"/>
      </w:rPr>
      <w:pict>
        <v:oval id="_x0000_s4098" style="position:absolute;left:0;text-align:left;margin-left:284.6pt;margin-top:12.7pt;width:26.35pt;height:26.6pt;z-index:-251655168;mso-position-horizontal-relative:page" o:allowincell="f" strokeweight="1pt">
          <w10:wrap anchorx="page"/>
        </v:oval>
      </w:pict>
    </w:r>
    <w:r>
      <w:rPr>
        <w:noProof/>
        <w:rtl/>
        <w:lang w:eastAsia="en-US"/>
      </w:rPr>
      <w:drawing>
        <wp:inline distT="0" distB="0" distL="0" distR="0">
          <wp:extent cx="1571625" cy="533400"/>
          <wp:effectExtent l="1905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71625" cy="5334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F68FD8"/>
    <w:lvl w:ilvl="0">
      <w:start w:val="1"/>
      <w:numFmt w:val="decimal"/>
      <w:lvlText w:val="%1."/>
      <w:lvlJc w:val="left"/>
      <w:pPr>
        <w:tabs>
          <w:tab w:val="num" w:pos="1492"/>
        </w:tabs>
        <w:ind w:left="1492" w:hanging="360"/>
      </w:pPr>
    </w:lvl>
  </w:abstractNum>
  <w:abstractNum w:abstractNumId="1">
    <w:nsid w:val="FFFFFF7D"/>
    <w:multiLevelType w:val="singleLevel"/>
    <w:tmpl w:val="47A28EEE"/>
    <w:lvl w:ilvl="0">
      <w:start w:val="1"/>
      <w:numFmt w:val="decimal"/>
      <w:lvlText w:val="%1."/>
      <w:lvlJc w:val="left"/>
      <w:pPr>
        <w:tabs>
          <w:tab w:val="num" w:pos="1209"/>
        </w:tabs>
        <w:ind w:left="1209" w:hanging="360"/>
      </w:pPr>
    </w:lvl>
  </w:abstractNum>
  <w:abstractNum w:abstractNumId="2">
    <w:nsid w:val="FFFFFF7E"/>
    <w:multiLevelType w:val="singleLevel"/>
    <w:tmpl w:val="5816BFC2"/>
    <w:lvl w:ilvl="0">
      <w:start w:val="1"/>
      <w:numFmt w:val="decimal"/>
      <w:lvlText w:val="%1."/>
      <w:lvlJc w:val="left"/>
      <w:pPr>
        <w:tabs>
          <w:tab w:val="num" w:pos="926"/>
        </w:tabs>
        <w:ind w:left="926" w:hanging="360"/>
      </w:pPr>
    </w:lvl>
  </w:abstractNum>
  <w:abstractNum w:abstractNumId="3">
    <w:nsid w:val="FFFFFF7F"/>
    <w:multiLevelType w:val="singleLevel"/>
    <w:tmpl w:val="32CE6DBE"/>
    <w:lvl w:ilvl="0">
      <w:start w:val="1"/>
      <w:numFmt w:val="decimal"/>
      <w:lvlText w:val="%1."/>
      <w:lvlJc w:val="left"/>
      <w:pPr>
        <w:tabs>
          <w:tab w:val="num" w:pos="643"/>
        </w:tabs>
        <w:ind w:left="643" w:hanging="360"/>
      </w:pPr>
    </w:lvl>
  </w:abstractNum>
  <w:abstractNum w:abstractNumId="4">
    <w:nsid w:val="FFFFFF80"/>
    <w:multiLevelType w:val="singleLevel"/>
    <w:tmpl w:val="7494EAB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1663A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D630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2E10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C56BCE8"/>
    <w:lvl w:ilvl="0">
      <w:start w:val="1"/>
      <w:numFmt w:val="decimal"/>
      <w:lvlText w:val="%1."/>
      <w:lvlJc w:val="left"/>
      <w:pPr>
        <w:tabs>
          <w:tab w:val="num" w:pos="360"/>
        </w:tabs>
        <w:ind w:left="360" w:hanging="360"/>
      </w:pPr>
    </w:lvl>
  </w:abstractNum>
  <w:abstractNum w:abstractNumId="9">
    <w:nsid w:val="FFFFFF89"/>
    <w:multiLevelType w:val="singleLevel"/>
    <w:tmpl w:val="C1008D8C"/>
    <w:lvl w:ilvl="0">
      <w:start w:val="1"/>
      <w:numFmt w:val="bullet"/>
      <w:lvlText w:val=""/>
      <w:lvlJc w:val="left"/>
      <w:pPr>
        <w:tabs>
          <w:tab w:val="num" w:pos="360"/>
        </w:tabs>
        <w:ind w:left="360" w:hanging="360"/>
      </w:pPr>
      <w:rPr>
        <w:rFonts w:ascii="Symbol" w:hAnsi="Symbol" w:hint="default"/>
      </w:rPr>
    </w:lvl>
  </w:abstractNum>
  <w:abstractNum w:abstractNumId="10">
    <w:nsid w:val="072962FE"/>
    <w:multiLevelType w:val="hybridMultilevel"/>
    <w:tmpl w:val="09FC85E8"/>
    <w:lvl w:ilvl="0" w:tplc="91B4214E">
      <w:start w:val="1"/>
      <w:numFmt w:val="decimal"/>
      <w:lvlText w:val="%1-"/>
      <w:lvlJc w:val="left"/>
      <w:pPr>
        <w:tabs>
          <w:tab w:val="num" w:pos="1399"/>
        </w:tabs>
        <w:ind w:left="1399" w:hanging="945"/>
      </w:pPr>
      <w:rPr>
        <w:rFonts w:cs="AL-Mateen" w:hint="default"/>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11">
    <w:nsid w:val="17862224"/>
    <w:multiLevelType w:val="hybridMultilevel"/>
    <w:tmpl w:val="0540C330"/>
    <w:lvl w:ilvl="0" w:tplc="C9205D98">
      <w:start w:val="4255"/>
      <w:numFmt w:val="bullet"/>
      <w:lvlText w:val="-"/>
      <w:lvlJc w:val="left"/>
      <w:pPr>
        <w:tabs>
          <w:tab w:val="num" w:pos="765"/>
        </w:tabs>
        <w:ind w:left="765" w:hanging="405"/>
      </w:pPr>
      <w:rPr>
        <w:rFonts w:ascii="mylotus" w:eastAsia="Times New Roman" w:hAnsi="mylotus" w:cs="AL-Matee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B81703"/>
    <w:multiLevelType w:val="multilevel"/>
    <w:tmpl w:val="B9020430"/>
    <w:styleLink w:val="a"/>
    <w:lvl w:ilvl="0">
      <w:start w:val="1"/>
      <w:numFmt w:val="bullet"/>
      <w:lvlText w:val="0"/>
      <w:lvlJc w:val="left"/>
      <w:pPr>
        <w:tabs>
          <w:tab w:val="num" w:pos="697"/>
        </w:tabs>
        <w:ind w:left="680" w:hanging="226"/>
      </w:pPr>
      <w:rPr>
        <w:rFonts w:ascii="Creepy" w:hAnsi="Creepy" w:cs="Times New Roman" w:hint="default"/>
        <w:color w:val="000000"/>
      </w:rPr>
    </w:lvl>
    <w:lvl w:ilvl="1">
      <w:start w:val="1"/>
      <w:numFmt w:val="bullet"/>
      <w:lvlText w:val="o"/>
      <w:lvlJc w:val="left"/>
      <w:pPr>
        <w:tabs>
          <w:tab w:val="num" w:pos="1780"/>
        </w:tabs>
        <w:ind w:left="1780" w:hanging="360"/>
      </w:pPr>
      <w:rPr>
        <w:rFonts w:ascii="Courier New" w:hAnsi="Courier New" w:cs="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cs="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cs="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13">
    <w:nsid w:val="3CE84598"/>
    <w:multiLevelType w:val="multilevel"/>
    <w:tmpl w:val="4508ADC6"/>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287"/>
        </w:tabs>
        <w:ind w:left="2155" w:hanging="454"/>
      </w:pPr>
      <w:rPr>
        <w:rFonts w:hint="default"/>
      </w:rPr>
    </w:lvl>
    <w:lvl w:ilvl="2">
      <w:start w:val="1"/>
      <w:numFmt w:val="bullet"/>
      <w:lvlText w:val=""/>
      <w:lvlJc w:val="left"/>
      <w:pPr>
        <w:tabs>
          <w:tab w:val="num" w:pos="1647"/>
        </w:tabs>
        <w:ind w:left="2722" w:hanging="454"/>
      </w:pPr>
      <w:rPr>
        <w:rFonts w:ascii="Symbol" w:hAnsi="Symbol" w:cs="Times New Roman" w:hint="default"/>
        <w:color w:val="000000"/>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4">
    <w:nsid w:val="6F9E3D1E"/>
    <w:multiLevelType w:val="hybridMultilevel"/>
    <w:tmpl w:val="CF0C9F92"/>
    <w:lvl w:ilvl="0" w:tplc="A63CDC4A">
      <w:start w:val="1"/>
      <w:numFmt w:val="decimal"/>
      <w:lvlText w:val="%1-"/>
      <w:lvlJc w:val="left"/>
      <w:pPr>
        <w:tabs>
          <w:tab w:val="num" w:pos="949"/>
        </w:tabs>
        <w:ind w:left="949" w:hanging="375"/>
      </w:pPr>
      <w:rPr>
        <w:rFonts w:ascii="AL-Mateen" w:hAnsi="AL-Mateen" w:cs="AL-Mateen" w:hint="default"/>
      </w:rPr>
    </w:lvl>
    <w:lvl w:ilvl="1" w:tplc="94A4C052" w:tentative="1">
      <w:start w:val="1"/>
      <w:numFmt w:val="lowerLetter"/>
      <w:lvlText w:val="%2."/>
      <w:lvlJc w:val="left"/>
      <w:pPr>
        <w:tabs>
          <w:tab w:val="num" w:pos="1654"/>
        </w:tabs>
        <w:ind w:left="1654" w:hanging="360"/>
      </w:pPr>
    </w:lvl>
    <w:lvl w:ilvl="2" w:tplc="94089224" w:tentative="1">
      <w:start w:val="1"/>
      <w:numFmt w:val="lowerRoman"/>
      <w:lvlText w:val="%3."/>
      <w:lvlJc w:val="right"/>
      <w:pPr>
        <w:tabs>
          <w:tab w:val="num" w:pos="2374"/>
        </w:tabs>
        <w:ind w:left="2374" w:hanging="180"/>
      </w:pPr>
    </w:lvl>
    <w:lvl w:ilvl="3" w:tplc="17BCD29A" w:tentative="1">
      <w:start w:val="1"/>
      <w:numFmt w:val="decimal"/>
      <w:lvlText w:val="%4."/>
      <w:lvlJc w:val="left"/>
      <w:pPr>
        <w:tabs>
          <w:tab w:val="num" w:pos="3094"/>
        </w:tabs>
        <w:ind w:left="3094" w:hanging="360"/>
      </w:pPr>
    </w:lvl>
    <w:lvl w:ilvl="4" w:tplc="19A63F0E" w:tentative="1">
      <w:start w:val="1"/>
      <w:numFmt w:val="lowerLetter"/>
      <w:lvlText w:val="%5."/>
      <w:lvlJc w:val="left"/>
      <w:pPr>
        <w:tabs>
          <w:tab w:val="num" w:pos="3814"/>
        </w:tabs>
        <w:ind w:left="3814" w:hanging="360"/>
      </w:pPr>
    </w:lvl>
    <w:lvl w:ilvl="5" w:tplc="5C602E10" w:tentative="1">
      <w:start w:val="1"/>
      <w:numFmt w:val="lowerRoman"/>
      <w:lvlText w:val="%6."/>
      <w:lvlJc w:val="right"/>
      <w:pPr>
        <w:tabs>
          <w:tab w:val="num" w:pos="4534"/>
        </w:tabs>
        <w:ind w:left="4534" w:hanging="180"/>
      </w:pPr>
    </w:lvl>
    <w:lvl w:ilvl="6" w:tplc="86C23CC0" w:tentative="1">
      <w:start w:val="1"/>
      <w:numFmt w:val="decimal"/>
      <w:lvlText w:val="%7."/>
      <w:lvlJc w:val="left"/>
      <w:pPr>
        <w:tabs>
          <w:tab w:val="num" w:pos="5254"/>
        </w:tabs>
        <w:ind w:left="5254" w:hanging="360"/>
      </w:pPr>
    </w:lvl>
    <w:lvl w:ilvl="7" w:tplc="F0463520" w:tentative="1">
      <w:start w:val="1"/>
      <w:numFmt w:val="lowerLetter"/>
      <w:lvlText w:val="%8."/>
      <w:lvlJc w:val="left"/>
      <w:pPr>
        <w:tabs>
          <w:tab w:val="num" w:pos="5974"/>
        </w:tabs>
        <w:ind w:left="5974" w:hanging="360"/>
      </w:pPr>
    </w:lvl>
    <w:lvl w:ilvl="8" w:tplc="5DC6E176" w:tentative="1">
      <w:start w:val="1"/>
      <w:numFmt w:val="lowerRoman"/>
      <w:lvlText w:val="%9."/>
      <w:lvlJc w:val="right"/>
      <w:pPr>
        <w:tabs>
          <w:tab w:val="num" w:pos="6694"/>
        </w:tabs>
        <w:ind w:left="6694" w:hanging="180"/>
      </w:pPr>
    </w:lvl>
  </w:abstractNum>
  <w:abstractNum w:abstractNumId="15">
    <w:nsid w:val="74581B26"/>
    <w:multiLevelType w:val="multilevel"/>
    <w:tmpl w:val="D2C8DC06"/>
    <w:styleLink w:val="a1"/>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20"/>
        </w:tabs>
        <w:ind w:left="1418" w:hanging="284"/>
      </w:pPr>
      <w:rPr>
        <w:rFonts w:ascii="Creepy" w:hAnsi="Creepy" w:cs="Times New Roman" w:hint="default"/>
        <w:color w:val="000000"/>
      </w:rPr>
    </w:lvl>
    <w:lvl w:ilvl="2">
      <w:start w:val="1"/>
      <w:numFmt w:val="none"/>
      <w:lvlText w:val=""/>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7FF70780"/>
    <w:multiLevelType w:val="multilevel"/>
    <w:tmpl w:val="0D6650D8"/>
    <w:lvl w:ilvl="0">
      <w:start w:val="1"/>
      <w:numFmt w:val="decimal"/>
      <w:lvlText w:val="%1)"/>
      <w:lvlJc w:val="right"/>
      <w:pPr>
        <w:tabs>
          <w:tab w:val="num" w:pos="1134"/>
        </w:tabs>
        <w:ind w:left="1134" w:firstLine="0"/>
      </w:pPr>
      <w:rPr>
        <w:rFonts w:cs="Traditional Arabic" w:hint="default"/>
        <w:szCs w:val="36"/>
      </w:rPr>
    </w:lvl>
    <w:lvl w:ilvl="1">
      <w:start w:val="1"/>
      <w:numFmt w:val="arabicAbjad"/>
      <w:lvlText w:val="%2)"/>
      <w:lvlJc w:val="right"/>
      <w:pPr>
        <w:tabs>
          <w:tab w:val="num" w:pos="1701"/>
        </w:tabs>
        <w:ind w:left="2155" w:hanging="454"/>
      </w:pPr>
      <w:rPr>
        <w:rFonts w:cs="Traditional Arabic" w:hint="default"/>
      </w:rPr>
    </w:lvl>
    <w:lvl w:ilvl="2">
      <w:start w:val="1"/>
      <w:numFmt w:val="bullet"/>
      <w:lvlText w:val="o"/>
      <w:lvlJc w:val="left"/>
      <w:pPr>
        <w:tabs>
          <w:tab w:val="num" w:pos="2268"/>
        </w:tabs>
        <w:ind w:left="2722" w:hanging="454"/>
      </w:pPr>
      <w:rPr>
        <w:rFonts w:ascii="Courier New" w:hAnsi="Courier New" w:cs="Times New Roman" w:hint="default"/>
        <w:color w:val="00000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3"/>
  </w:num>
  <w:num w:numId="2">
    <w:abstractNumId w:val="15"/>
  </w:num>
  <w:num w:numId="3">
    <w:abstractNumId w:val="12"/>
  </w:num>
  <w:num w:numId="4">
    <w:abstractNumId w:val="16"/>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1"/>
  </w:num>
  <w:num w:numId="16">
    <w:abstractNumId w:val="14"/>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o:shapelayout v:ext="edit">
      <o:idmap v:ext="edit" data="4"/>
    </o:shapelayout>
  </w:hdrShapeDefaults>
  <w:footnotePr>
    <w:numRestart w:val="eachPage"/>
    <w:footnote w:id="0"/>
    <w:footnote w:id="1"/>
  </w:footnotePr>
  <w:endnotePr>
    <w:endnote w:id="0"/>
    <w:endnote w:id="1"/>
  </w:endnotePr>
  <w:compat/>
  <w:rsids>
    <w:rsidRoot w:val="00F503F4"/>
    <w:rsid w:val="0003335F"/>
    <w:rsid w:val="00045DE5"/>
    <w:rsid w:val="00052996"/>
    <w:rsid w:val="00096B67"/>
    <w:rsid w:val="000A2E1C"/>
    <w:rsid w:val="000A69E5"/>
    <w:rsid w:val="00123562"/>
    <w:rsid w:val="00156CEF"/>
    <w:rsid w:val="00174FD1"/>
    <w:rsid w:val="0019532E"/>
    <w:rsid w:val="001C7762"/>
    <w:rsid w:val="001E514B"/>
    <w:rsid w:val="002B3422"/>
    <w:rsid w:val="002D6D7E"/>
    <w:rsid w:val="002E0FF1"/>
    <w:rsid w:val="00350161"/>
    <w:rsid w:val="003D5FAE"/>
    <w:rsid w:val="003F429F"/>
    <w:rsid w:val="004615FE"/>
    <w:rsid w:val="00487461"/>
    <w:rsid w:val="00487578"/>
    <w:rsid w:val="004D7EBB"/>
    <w:rsid w:val="004E13E1"/>
    <w:rsid w:val="00531141"/>
    <w:rsid w:val="005465B2"/>
    <w:rsid w:val="00556C73"/>
    <w:rsid w:val="005A5A92"/>
    <w:rsid w:val="005A68A1"/>
    <w:rsid w:val="005F04A7"/>
    <w:rsid w:val="00614D19"/>
    <w:rsid w:val="006252F2"/>
    <w:rsid w:val="00637B1D"/>
    <w:rsid w:val="00697075"/>
    <w:rsid w:val="006C0A6A"/>
    <w:rsid w:val="006C3B1F"/>
    <w:rsid w:val="006D7F38"/>
    <w:rsid w:val="007009DB"/>
    <w:rsid w:val="00737E4E"/>
    <w:rsid w:val="007C3510"/>
    <w:rsid w:val="007D00C7"/>
    <w:rsid w:val="007F1301"/>
    <w:rsid w:val="00804FCF"/>
    <w:rsid w:val="008248CB"/>
    <w:rsid w:val="00863E82"/>
    <w:rsid w:val="00867472"/>
    <w:rsid w:val="008B315C"/>
    <w:rsid w:val="008C7E7D"/>
    <w:rsid w:val="009C2E84"/>
    <w:rsid w:val="009D053F"/>
    <w:rsid w:val="009E708D"/>
    <w:rsid w:val="00A5642A"/>
    <w:rsid w:val="00A948C6"/>
    <w:rsid w:val="00AB3AA5"/>
    <w:rsid w:val="00AD76B9"/>
    <w:rsid w:val="00AE03E3"/>
    <w:rsid w:val="00B414DE"/>
    <w:rsid w:val="00B65FC2"/>
    <w:rsid w:val="00B9421C"/>
    <w:rsid w:val="00BA120A"/>
    <w:rsid w:val="00BD468A"/>
    <w:rsid w:val="00C1564F"/>
    <w:rsid w:val="00C22BBA"/>
    <w:rsid w:val="00C763DD"/>
    <w:rsid w:val="00CD3FB7"/>
    <w:rsid w:val="00CF6D5E"/>
    <w:rsid w:val="00D01AAA"/>
    <w:rsid w:val="00D248AC"/>
    <w:rsid w:val="00D33845"/>
    <w:rsid w:val="00D5130D"/>
    <w:rsid w:val="00D65625"/>
    <w:rsid w:val="00D75287"/>
    <w:rsid w:val="00DD02DB"/>
    <w:rsid w:val="00E147CE"/>
    <w:rsid w:val="00E32ACC"/>
    <w:rsid w:val="00E33175"/>
    <w:rsid w:val="00E4721B"/>
    <w:rsid w:val="00E75D5D"/>
    <w:rsid w:val="00EB3FBF"/>
    <w:rsid w:val="00F503F4"/>
    <w:rsid w:val="00F95C18"/>
    <w:rsid w:val="00FD38D9"/>
    <w:rsid w:val="00FE28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503F4"/>
    <w:pPr>
      <w:widowControl w:val="0"/>
      <w:bidi/>
      <w:spacing w:after="0" w:line="240" w:lineRule="auto"/>
      <w:ind w:firstLine="454"/>
      <w:jc w:val="both"/>
    </w:pPr>
    <w:rPr>
      <w:rFonts w:ascii="Tahoma" w:eastAsia="Times New Roman" w:hAnsi="Tahoma" w:cs="Lotus Linotype"/>
      <w:sz w:val="36"/>
      <w:szCs w:val="32"/>
      <w:lang w:eastAsia="ar-SA"/>
    </w:rPr>
  </w:style>
  <w:style w:type="paragraph" w:styleId="1">
    <w:name w:val="heading 1"/>
    <w:next w:val="a2"/>
    <w:link w:val="1Char"/>
    <w:qFormat/>
    <w:rsid w:val="00F503F4"/>
    <w:pPr>
      <w:keepNext/>
      <w:spacing w:after="240" w:line="240" w:lineRule="auto"/>
      <w:outlineLvl w:val="0"/>
    </w:pPr>
    <w:rPr>
      <w:rFonts w:ascii="Times New Roman" w:eastAsia="Times New Roman" w:hAnsi="Times New Roman" w:cs="Times New Roman"/>
      <w:b/>
      <w:bCs/>
      <w:noProof/>
      <w:color w:val="000000"/>
      <w:kern w:val="32"/>
      <w:sz w:val="32"/>
      <w:szCs w:val="36"/>
      <w:lang w:eastAsia="ar-SA"/>
    </w:rPr>
  </w:style>
  <w:style w:type="paragraph" w:styleId="2">
    <w:name w:val="heading 2"/>
    <w:next w:val="a2"/>
    <w:link w:val="2Char"/>
    <w:qFormat/>
    <w:rsid w:val="00F503F4"/>
    <w:pPr>
      <w:keepNext/>
      <w:spacing w:before="240" w:after="60" w:line="240" w:lineRule="auto"/>
      <w:contextualSpacing/>
      <w:outlineLvl w:val="1"/>
    </w:pPr>
    <w:rPr>
      <w:rFonts w:ascii="Arial" w:eastAsia="Times New Roman" w:hAnsi="Arial" w:cs="Arial"/>
      <w:b/>
      <w:bCs/>
      <w:i/>
      <w:iCs/>
      <w:noProof/>
      <w:color w:val="000000"/>
      <w:sz w:val="28"/>
      <w:szCs w:val="28"/>
      <w:lang w:eastAsia="ar-SA"/>
    </w:rPr>
  </w:style>
  <w:style w:type="paragraph" w:styleId="3">
    <w:name w:val="heading 3"/>
    <w:next w:val="a2"/>
    <w:link w:val="3Char"/>
    <w:qFormat/>
    <w:rsid w:val="00F503F4"/>
    <w:pPr>
      <w:keepNext/>
      <w:spacing w:before="240" w:after="60" w:line="240" w:lineRule="auto"/>
      <w:outlineLvl w:val="2"/>
    </w:pPr>
    <w:rPr>
      <w:rFonts w:ascii="Arial" w:eastAsia="Times New Roman" w:hAnsi="Arial" w:cs="Arial"/>
      <w:b/>
      <w:bCs/>
      <w:noProof/>
      <w:color w:val="000000"/>
      <w:sz w:val="26"/>
      <w:szCs w:val="26"/>
      <w:lang w:eastAsia="ar-SA"/>
    </w:rPr>
  </w:style>
  <w:style w:type="paragraph" w:styleId="4">
    <w:name w:val="heading 4"/>
    <w:next w:val="a2"/>
    <w:link w:val="4Char"/>
    <w:qFormat/>
    <w:rsid w:val="00F503F4"/>
    <w:pPr>
      <w:keepNext/>
      <w:spacing w:before="240" w:after="60" w:line="240" w:lineRule="auto"/>
      <w:outlineLvl w:val="3"/>
    </w:pPr>
    <w:rPr>
      <w:rFonts w:ascii="Times New Roman" w:eastAsia="Times New Roman" w:hAnsi="Times New Roman" w:cs="Times New Roman"/>
      <w:b/>
      <w:bCs/>
      <w:noProof/>
      <w:color w:val="000000"/>
      <w:sz w:val="28"/>
      <w:szCs w:val="28"/>
      <w:lang w:eastAsia="ar-SA"/>
    </w:rPr>
  </w:style>
  <w:style w:type="paragraph" w:styleId="5">
    <w:name w:val="heading 5"/>
    <w:next w:val="a2"/>
    <w:link w:val="5Char"/>
    <w:qFormat/>
    <w:rsid w:val="00F503F4"/>
    <w:pPr>
      <w:spacing w:before="240" w:after="60" w:line="240" w:lineRule="auto"/>
      <w:outlineLvl w:val="4"/>
    </w:pPr>
    <w:rPr>
      <w:rFonts w:ascii="Tahoma" w:eastAsia="Times New Roman" w:hAnsi="Tahoma" w:cs="Traditional Arabic"/>
      <w:b/>
      <w:bCs/>
      <w:i/>
      <w:iCs/>
      <w:noProof/>
      <w:color w:val="000000"/>
      <w:sz w:val="26"/>
      <w:szCs w:val="26"/>
      <w:lang w:eastAsia="ar-SA"/>
    </w:rPr>
  </w:style>
  <w:style w:type="paragraph" w:styleId="6">
    <w:name w:val="heading 6"/>
    <w:next w:val="a2"/>
    <w:link w:val="6Char"/>
    <w:qFormat/>
    <w:rsid w:val="00F503F4"/>
    <w:pPr>
      <w:spacing w:before="240" w:after="60" w:line="240" w:lineRule="auto"/>
      <w:outlineLvl w:val="5"/>
    </w:pPr>
    <w:rPr>
      <w:rFonts w:ascii="Times New Roman" w:eastAsia="Times New Roman" w:hAnsi="Times New Roman" w:cs="Times New Roman"/>
      <w:b/>
      <w:bCs/>
      <w:noProof/>
      <w:color w:val="000000"/>
      <w:lang w:eastAsia="ar-SA"/>
    </w:rPr>
  </w:style>
  <w:style w:type="paragraph" w:styleId="7">
    <w:name w:val="heading 7"/>
    <w:next w:val="a2"/>
    <w:link w:val="7Char"/>
    <w:qFormat/>
    <w:rsid w:val="00F503F4"/>
    <w:pPr>
      <w:spacing w:before="240" w:after="60" w:line="240" w:lineRule="auto"/>
      <w:outlineLvl w:val="6"/>
    </w:pPr>
    <w:rPr>
      <w:rFonts w:ascii="Times New Roman" w:eastAsia="Times New Roman" w:hAnsi="Times New Roman" w:cs="Times New Roman"/>
      <w:noProof/>
      <w:color w:val="000000"/>
      <w:sz w:val="24"/>
      <w:szCs w:val="24"/>
      <w:lang w:eastAsia="ar-SA"/>
    </w:rPr>
  </w:style>
  <w:style w:type="paragraph" w:styleId="8">
    <w:name w:val="heading 8"/>
    <w:next w:val="a2"/>
    <w:link w:val="8Char"/>
    <w:qFormat/>
    <w:rsid w:val="00F503F4"/>
    <w:pPr>
      <w:spacing w:before="240" w:after="60" w:line="240" w:lineRule="auto"/>
      <w:outlineLvl w:val="7"/>
    </w:pPr>
    <w:rPr>
      <w:rFonts w:ascii="Times New Roman" w:eastAsia="Times New Roman" w:hAnsi="Times New Roman" w:cs="Times New Roman"/>
      <w:i/>
      <w:iCs/>
      <w:noProof/>
      <w:color w:val="000000"/>
      <w:sz w:val="24"/>
      <w:szCs w:val="24"/>
      <w:lang w:eastAsia="ar-SA"/>
    </w:rPr>
  </w:style>
  <w:style w:type="paragraph" w:styleId="9">
    <w:name w:val="heading 9"/>
    <w:next w:val="a2"/>
    <w:link w:val="9Char"/>
    <w:qFormat/>
    <w:rsid w:val="00F503F4"/>
    <w:pPr>
      <w:spacing w:before="240" w:after="60" w:line="240" w:lineRule="auto"/>
      <w:outlineLvl w:val="8"/>
    </w:pPr>
    <w:rPr>
      <w:rFonts w:ascii="Arial" w:eastAsia="Times New Roman" w:hAnsi="Arial" w:cs="Arial"/>
      <w:noProof/>
      <w:color w:val="000000"/>
      <w:lang w:eastAsia="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عنوان 1 Char"/>
    <w:basedOn w:val="a3"/>
    <w:link w:val="1"/>
    <w:rsid w:val="00F503F4"/>
    <w:rPr>
      <w:rFonts w:ascii="Times New Roman" w:eastAsia="Times New Roman" w:hAnsi="Times New Roman" w:cs="Times New Roman"/>
      <w:b/>
      <w:bCs/>
      <w:noProof/>
      <w:color w:val="000000"/>
      <w:kern w:val="32"/>
      <w:sz w:val="32"/>
      <w:szCs w:val="36"/>
      <w:lang w:eastAsia="ar-SA"/>
    </w:rPr>
  </w:style>
  <w:style w:type="character" w:customStyle="1" w:styleId="2Char">
    <w:name w:val="عنوان 2 Char"/>
    <w:basedOn w:val="a3"/>
    <w:link w:val="2"/>
    <w:rsid w:val="00F503F4"/>
    <w:rPr>
      <w:rFonts w:ascii="Arial" w:eastAsia="Times New Roman" w:hAnsi="Arial" w:cs="Arial"/>
      <w:b/>
      <w:bCs/>
      <w:i/>
      <w:iCs/>
      <w:noProof/>
      <w:color w:val="000000"/>
      <w:sz w:val="28"/>
      <w:szCs w:val="28"/>
      <w:lang w:eastAsia="ar-SA"/>
    </w:rPr>
  </w:style>
  <w:style w:type="character" w:customStyle="1" w:styleId="3Char">
    <w:name w:val="عنوان 3 Char"/>
    <w:basedOn w:val="a3"/>
    <w:link w:val="3"/>
    <w:rsid w:val="00F503F4"/>
    <w:rPr>
      <w:rFonts w:ascii="Arial" w:eastAsia="Times New Roman" w:hAnsi="Arial" w:cs="Arial"/>
      <w:b/>
      <w:bCs/>
      <w:noProof/>
      <w:color w:val="000000"/>
      <w:sz w:val="26"/>
      <w:szCs w:val="26"/>
      <w:lang w:eastAsia="ar-SA"/>
    </w:rPr>
  </w:style>
  <w:style w:type="character" w:customStyle="1" w:styleId="4Char">
    <w:name w:val="عنوان 4 Char"/>
    <w:basedOn w:val="a3"/>
    <w:link w:val="4"/>
    <w:rsid w:val="00F503F4"/>
    <w:rPr>
      <w:rFonts w:ascii="Times New Roman" w:eastAsia="Times New Roman" w:hAnsi="Times New Roman" w:cs="Times New Roman"/>
      <w:b/>
      <w:bCs/>
      <w:noProof/>
      <w:color w:val="000000"/>
      <w:sz w:val="28"/>
      <w:szCs w:val="28"/>
      <w:lang w:eastAsia="ar-SA"/>
    </w:rPr>
  </w:style>
  <w:style w:type="character" w:customStyle="1" w:styleId="5Char">
    <w:name w:val="عنوان 5 Char"/>
    <w:basedOn w:val="a3"/>
    <w:link w:val="5"/>
    <w:rsid w:val="00F503F4"/>
    <w:rPr>
      <w:rFonts w:ascii="Tahoma" w:eastAsia="Times New Roman" w:hAnsi="Tahoma" w:cs="Traditional Arabic"/>
      <w:b/>
      <w:bCs/>
      <w:i/>
      <w:iCs/>
      <w:noProof/>
      <w:color w:val="000000"/>
      <w:sz w:val="26"/>
      <w:szCs w:val="26"/>
      <w:lang w:eastAsia="ar-SA"/>
    </w:rPr>
  </w:style>
  <w:style w:type="character" w:customStyle="1" w:styleId="6Char">
    <w:name w:val="عنوان 6 Char"/>
    <w:basedOn w:val="a3"/>
    <w:link w:val="6"/>
    <w:rsid w:val="00F503F4"/>
    <w:rPr>
      <w:rFonts w:ascii="Times New Roman" w:eastAsia="Times New Roman" w:hAnsi="Times New Roman" w:cs="Times New Roman"/>
      <w:b/>
      <w:bCs/>
      <w:noProof/>
      <w:color w:val="000000"/>
      <w:lang w:eastAsia="ar-SA"/>
    </w:rPr>
  </w:style>
  <w:style w:type="character" w:customStyle="1" w:styleId="7Char">
    <w:name w:val="عنوان 7 Char"/>
    <w:basedOn w:val="a3"/>
    <w:link w:val="7"/>
    <w:rsid w:val="00F503F4"/>
    <w:rPr>
      <w:rFonts w:ascii="Times New Roman" w:eastAsia="Times New Roman" w:hAnsi="Times New Roman" w:cs="Times New Roman"/>
      <w:noProof/>
      <w:color w:val="000000"/>
      <w:sz w:val="24"/>
      <w:szCs w:val="24"/>
      <w:lang w:eastAsia="ar-SA"/>
    </w:rPr>
  </w:style>
  <w:style w:type="character" w:customStyle="1" w:styleId="8Char">
    <w:name w:val="عنوان 8 Char"/>
    <w:basedOn w:val="a3"/>
    <w:link w:val="8"/>
    <w:rsid w:val="00F503F4"/>
    <w:rPr>
      <w:rFonts w:ascii="Times New Roman" w:eastAsia="Times New Roman" w:hAnsi="Times New Roman" w:cs="Times New Roman"/>
      <w:i/>
      <w:iCs/>
      <w:noProof/>
      <w:color w:val="000000"/>
      <w:sz w:val="24"/>
      <w:szCs w:val="24"/>
      <w:lang w:eastAsia="ar-SA"/>
    </w:rPr>
  </w:style>
  <w:style w:type="character" w:customStyle="1" w:styleId="9Char">
    <w:name w:val="عنوان 9 Char"/>
    <w:basedOn w:val="a3"/>
    <w:link w:val="9"/>
    <w:rsid w:val="00F503F4"/>
    <w:rPr>
      <w:rFonts w:ascii="Arial" w:eastAsia="Times New Roman" w:hAnsi="Arial" w:cs="Arial"/>
      <w:noProof/>
      <w:color w:val="000000"/>
      <w:lang w:eastAsia="ar-SA"/>
    </w:rPr>
  </w:style>
  <w:style w:type="paragraph" w:styleId="a6">
    <w:name w:val="footnote text"/>
    <w:basedOn w:val="a2"/>
    <w:link w:val="Char"/>
    <w:autoRedefine/>
    <w:rsid w:val="00BD468A"/>
    <w:pPr>
      <w:widowControl/>
      <w:ind w:firstLine="0"/>
      <w:jc w:val="left"/>
    </w:pPr>
    <w:rPr>
      <w:rFonts w:ascii="Traditional Arabic" w:hAnsi="Traditional Arabic" w:cs="Traditional Arabic"/>
      <w:b/>
      <w:bCs/>
      <w:szCs w:val="36"/>
      <w:lang w:eastAsia="en-US"/>
    </w:rPr>
  </w:style>
  <w:style w:type="character" w:customStyle="1" w:styleId="Char">
    <w:name w:val="نص حاشية سفلية Char"/>
    <w:basedOn w:val="a3"/>
    <w:link w:val="a6"/>
    <w:rsid w:val="00BD468A"/>
    <w:rPr>
      <w:rFonts w:ascii="Traditional Arabic" w:eastAsia="Times New Roman" w:hAnsi="Traditional Arabic" w:cs="Traditional Arabic"/>
      <w:b/>
      <w:bCs/>
      <w:sz w:val="36"/>
      <w:szCs w:val="36"/>
    </w:rPr>
  </w:style>
  <w:style w:type="paragraph" w:customStyle="1" w:styleId="11">
    <w:name w:val="عنوان 11"/>
    <w:next w:val="a2"/>
    <w:rsid w:val="00F503F4"/>
    <w:pPr>
      <w:spacing w:after="0" w:line="240" w:lineRule="auto"/>
    </w:pPr>
    <w:rPr>
      <w:rFonts w:ascii="Tahoma" w:eastAsia="Times New Roman" w:hAnsi="Tahoma" w:cs="Andalus"/>
      <w:b/>
      <w:bCs/>
      <w:color w:val="000000"/>
      <w:sz w:val="40"/>
      <w:szCs w:val="40"/>
      <w:lang w:eastAsia="ar-SA"/>
    </w:rPr>
  </w:style>
  <w:style w:type="paragraph" w:customStyle="1" w:styleId="10">
    <w:name w:val="عنوان 10"/>
    <w:next w:val="a2"/>
    <w:rsid w:val="00F503F4"/>
    <w:pPr>
      <w:bidi/>
      <w:spacing w:after="0" w:line="240" w:lineRule="auto"/>
    </w:pPr>
    <w:rPr>
      <w:rFonts w:ascii="Tahoma" w:eastAsia="Times New Roman" w:hAnsi="Tahoma" w:cs="Monotype Koufi"/>
      <w:bCs/>
      <w:color w:val="000000"/>
      <w:sz w:val="36"/>
      <w:szCs w:val="40"/>
      <w:lang w:eastAsia="ar-SA"/>
    </w:rPr>
  </w:style>
  <w:style w:type="paragraph" w:customStyle="1" w:styleId="12">
    <w:name w:val="عنوان 12"/>
    <w:next w:val="a2"/>
    <w:rsid w:val="00F503F4"/>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
    <w:name w:val="عنوان 13"/>
    <w:next w:val="a2"/>
    <w:rsid w:val="00F503F4"/>
    <w:pPr>
      <w:spacing w:after="0" w:line="240" w:lineRule="auto"/>
    </w:pPr>
    <w:rPr>
      <w:rFonts w:ascii="Tahoma" w:eastAsia="Times New Roman" w:hAnsi="Tahoma" w:cs="Simplified Arabic"/>
      <w:b/>
      <w:bCs/>
      <w:i/>
      <w:iCs/>
      <w:color w:val="000000"/>
      <w:sz w:val="36"/>
      <w:szCs w:val="36"/>
      <w:lang w:eastAsia="ar-SA"/>
    </w:rPr>
  </w:style>
  <w:style w:type="paragraph" w:customStyle="1" w:styleId="14">
    <w:name w:val="عنوان 14"/>
    <w:next w:val="a2"/>
    <w:rsid w:val="00F503F4"/>
    <w:pPr>
      <w:spacing w:after="0" w:line="240" w:lineRule="auto"/>
    </w:pPr>
    <w:rPr>
      <w:rFonts w:ascii="Tahoma" w:eastAsia="Times New Roman" w:hAnsi="Tahoma" w:cs="Traditional Arabic"/>
      <w:b/>
      <w:bCs/>
      <w:color w:val="000000"/>
      <w:sz w:val="32"/>
      <w:szCs w:val="32"/>
      <w:lang w:eastAsia="ar-SA"/>
    </w:rPr>
  </w:style>
  <w:style w:type="paragraph" w:customStyle="1" w:styleId="a7">
    <w:name w:val="نمط الشعر"/>
    <w:autoRedefine/>
    <w:rsid w:val="00487578"/>
    <w:pPr>
      <w:bidi/>
      <w:spacing w:before="100" w:beforeAutospacing="1" w:after="100" w:afterAutospacing="1" w:line="240" w:lineRule="auto"/>
      <w:jc w:val="both"/>
    </w:pPr>
    <w:rPr>
      <w:rFonts w:ascii="Traditional Arabic" w:eastAsia="Times New Roman" w:hAnsi="Traditional Arabic" w:cs="Traditional Arabic"/>
      <w:b/>
      <w:bCs/>
      <w:noProof/>
      <w:color w:val="000000"/>
      <w:sz w:val="36"/>
      <w:szCs w:val="36"/>
      <w:lang w:eastAsia="ar-SA"/>
    </w:rPr>
  </w:style>
  <w:style w:type="paragraph" w:customStyle="1" w:styleId="66">
    <w:name w:val="نمط قبل:  6 نقطة بعد:  6 نقطة"/>
    <w:basedOn w:val="a2"/>
    <w:rsid w:val="00F503F4"/>
    <w:pPr>
      <w:spacing w:before="120" w:after="120"/>
    </w:pPr>
  </w:style>
  <w:style w:type="paragraph" w:customStyle="1" w:styleId="0966">
    <w:name w:val="نمط مضبوطة السطر الأول:  0.9 سم قبل:  6 نقطة بعد:  6 نقطة"/>
    <w:basedOn w:val="a2"/>
    <w:rsid w:val="00F503F4"/>
    <w:pPr>
      <w:spacing w:before="120" w:after="120"/>
      <w:ind w:firstLine="510"/>
    </w:pPr>
  </w:style>
  <w:style w:type="paragraph" w:styleId="Index1">
    <w:name w:val="index 1"/>
    <w:basedOn w:val="a2"/>
    <w:next w:val="a2"/>
    <w:autoRedefine/>
    <w:rsid w:val="00F503F4"/>
    <w:pPr>
      <w:ind w:left="360" w:hanging="360"/>
    </w:pPr>
  </w:style>
  <w:style w:type="numbering" w:customStyle="1" w:styleId="a">
    <w:name w:val="ترقيم نقطي"/>
    <w:rsid w:val="00F503F4"/>
    <w:pPr>
      <w:numPr>
        <w:numId w:val="3"/>
      </w:numPr>
    </w:pPr>
  </w:style>
  <w:style w:type="paragraph" w:styleId="Index2">
    <w:name w:val="index 2"/>
    <w:basedOn w:val="a2"/>
    <w:next w:val="a2"/>
    <w:autoRedefine/>
    <w:rsid w:val="00F503F4"/>
    <w:pPr>
      <w:ind w:left="720" w:hanging="360"/>
    </w:pPr>
  </w:style>
  <w:style w:type="character" w:styleId="a8">
    <w:name w:val="FollowedHyperlink"/>
    <w:basedOn w:val="a3"/>
    <w:rsid w:val="00F503F4"/>
    <w:rPr>
      <w:color w:val="800080"/>
      <w:u w:val="none"/>
    </w:rPr>
  </w:style>
  <w:style w:type="paragraph" w:styleId="Index3">
    <w:name w:val="index 3"/>
    <w:basedOn w:val="a2"/>
    <w:next w:val="a2"/>
    <w:autoRedefine/>
    <w:rsid w:val="00F503F4"/>
    <w:pPr>
      <w:ind w:left="1080" w:hanging="360"/>
    </w:pPr>
  </w:style>
  <w:style w:type="numbering" w:customStyle="1" w:styleId="a1">
    <w:name w:val="ترقيم بحروف بمستويين"/>
    <w:rsid w:val="00F503F4"/>
    <w:pPr>
      <w:numPr>
        <w:numId w:val="2"/>
      </w:numPr>
    </w:pPr>
  </w:style>
  <w:style w:type="paragraph" w:styleId="Index4">
    <w:name w:val="index 4"/>
    <w:basedOn w:val="a2"/>
    <w:next w:val="a2"/>
    <w:autoRedefine/>
    <w:rsid w:val="00F503F4"/>
    <w:pPr>
      <w:ind w:left="1440" w:hanging="360"/>
    </w:pPr>
  </w:style>
  <w:style w:type="paragraph" w:styleId="Index5">
    <w:name w:val="index 5"/>
    <w:basedOn w:val="a2"/>
    <w:next w:val="a2"/>
    <w:autoRedefine/>
    <w:rsid w:val="00F503F4"/>
    <w:pPr>
      <w:ind w:left="1800" w:hanging="360"/>
    </w:pPr>
  </w:style>
  <w:style w:type="numbering" w:customStyle="1" w:styleId="a0">
    <w:name w:val="ترقيم بثلاثة مستويات"/>
    <w:rsid w:val="00F503F4"/>
    <w:pPr>
      <w:numPr>
        <w:numId w:val="1"/>
      </w:numPr>
    </w:pPr>
  </w:style>
  <w:style w:type="paragraph" w:styleId="Index6">
    <w:name w:val="index 6"/>
    <w:basedOn w:val="a2"/>
    <w:next w:val="a2"/>
    <w:autoRedefine/>
    <w:rsid w:val="00F503F4"/>
    <w:pPr>
      <w:ind w:left="2160" w:hanging="360"/>
    </w:pPr>
  </w:style>
  <w:style w:type="paragraph" w:styleId="Index7">
    <w:name w:val="index 7"/>
    <w:basedOn w:val="a2"/>
    <w:next w:val="a2"/>
    <w:autoRedefine/>
    <w:rsid w:val="00F503F4"/>
    <w:pPr>
      <w:ind w:left="2520" w:hanging="360"/>
    </w:pPr>
  </w:style>
  <w:style w:type="paragraph" w:styleId="Index8">
    <w:name w:val="index 8"/>
    <w:basedOn w:val="a2"/>
    <w:next w:val="a2"/>
    <w:autoRedefine/>
    <w:rsid w:val="00F503F4"/>
    <w:pPr>
      <w:ind w:left="2880" w:hanging="360"/>
    </w:pPr>
  </w:style>
  <w:style w:type="paragraph" w:styleId="Index9">
    <w:name w:val="index 9"/>
    <w:basedOn w:val="a2"/>
    <w:next w:val="a2"/>
    <w:autoRedefine/>
    <w:rsid w:val="00F503F4"/>
    <w:pPr>
      <w:ind w:left="3240" w:hanging="360"/>
    </w:pPr>
  </w:style>
  <w:style w:type="paragraph" w:styleId="a9">
    <w:name w:val="table of figures"/>
    <w:basedOn w:val="a2"/>
    <w:next w:val="a2"/>
    <w:rsid w:val="00F503F4"/>
    <w:pPr>
      <w:ind w:left="720" w:hanging="720"/>
    </w:pPr>
  </w:style>
  <w:style w:type="paragraph" w:styleId="15">
    <w:name w:val="toc 1"/>
    <w:basedOn w:val="a2"/>
    <w:next w:val="a2"/>
    <w:autoRedefine/>
    <w:rsid w:val="00F503F4"/>
  </w:style>
  <w:style w:type="paragraph" w:styleId="20">
    <w:name w:val="toc 2"/>
    <w:basedOn w:val="a2"/>
    <w:next w:val="a2"/>
    <w:autoRedefine/>
    <w:rsid w:val="00F503F4"/>
    <w:pPr>
      <w:ind w:left="360"/>
    </w:pPr>
  </w:style>
  <w:style w:type="paragraph" w:styleId="30">
    <w:name w:val="toc 3"/>
    <w:basedOn w:val="a2"/>
    <w:next w:val="a2"/>
    <w:autoRedefine/>
    <w:rsid w:val="00F503F4"/>
    <w:pPr>
      <w:ind w:left="720"/>
    </w:pPr>
  </w:style>
  <w:style w:type="paragraph" w:styleId="40">
    <w:name w:val="toc 4"/>
    <w:basedOn w:val="a2"/>
    <w:next w:val="a2"/>
    <w:autoRedefine/>
    <w:rsid w:val="00F503F4"/>
    <w:pPr>
      <w:ind w:left="1080"/>
    </w:pPr>
  </w:style>
  <w:style w:type="paragraph" w:styleId="50">
    <w:name w:val="toc 5"/>
    <w:basedOn w:val="a2"/>
    <w:next w:val="a2"/>
    <w:autoRedefine/>
    <w:rsid w:val="00F503F4"/>
    <w:pPr>
      <w:ind w:left="1440"/>
    </w:pPr>
  </w:style>
  <w:style w:type="paragraph" w:styleId="60">
    <w:name w:val="toc 6"/>
    <w:basedOn w:val="a2"/>
    <w:next w:val="a2"/>
    <w:autoRedefine/>
    <w:rsid w:val="00F503F4"/>
    <w:pPr>
      <w:ind w:left="1800"/>
    </w:pPr>
  </w:style>
  <w:style w:type="paragraph" w:styleId="70">
    <w:name w:val="toc 7"/>
    <w:basedOn w:val="a2"/>
    <w:next w:val="a2"/>
    <w:autoRedefine/>
    <w:rsid w:val="00F503F4"/>
    <w:pPr>
      <w:ind w:left="2160"/>
    </w:pPr>
  </w:style>
  <w:style w:type="paragraph" w:styleId="80">
    <w:name w:val="toc 8"/>
    <w:basedOn w:val="a2"/>
    <w:next w:val="a2"/>
    <w:autoRedefine/>
    <w:rsid w:val="00F503F4"/>
    <w:pPr>
      <w:ind w:left="2520"/>
    </w:pPr>
  </w:style>
  <w:style w:type="paragraph" w:styleId="90">
    <w:name w:val="toc 9"/>
    <w:basedOn w:val="a2"/>
    <w:next w:val="a2"/>
    <w:autoRedefine/>
    <w:rsid w:val="00F503F4"/>
    <w:pPr>
      <w:ind w:left="2880"/>
    </w:pPr>
  </w:style>
  <w:style w:type="paragraph" w:styleId="aa">
    <w:name w:val="table of authorities"/>
    <w:basedOn w:val="a2"/>
    <w:next w:val="a2"/>
    <w:rsid w:val="00F503F4"/>
    <w:pPr>
      <w:ind w:left="360" w:hanging="360"/>
    </w:pPr>
  </w:style>
  <w:style w:type="paragraph" w:styleId="ab">
    <w:name w:val="Document Map"/>
    <w:basedOn w:val="a2"/>
    <w:link w:val="Char0"/>
    <w:rsid w:val="00F503F4"/>
    <w:pPr>
      <w:shd w:val="clear" w:color="auto" w:fill="000080"/>
    </w:pPr>
    <w:rPr>
      <w:rFonts w:cs="Tahoma"/>
    </w:rPr>
  </w:style>
  <w:style w:type="character" w:customStyle="1" w:styleId="Char0">
    <w:name w:val="خريطة مستند Char"/>
    <w:basedOn w:val="a3"/>
    <w:link w:val="ab"/>
    <w:rsid w:val="00F503F4"/>
    <w:rPr>
      <w:rFonts w:ascii="Tahoma" w:eastAsia="Times New Roman" w:hAnsi="Tahoma" w:cs="Tahoma"/>
      <w:sz w:val="36"/>
      <w:szCs w:val="32"/>
      <w:shd w:val="clear" w:color="auto" w:fill="000080"/>
      <w:lang w:eastAsia="ar-SA"/>
    </w:rPr>
  </w:style>
  <w:style w:type="paragraph" w:styleId="ac">
    <w:name w:val="toa heading"/>
    <w:basedOn w:val="a2"/>
    <w:next w:val="a2"/>
    <w:rsid w:val="00F503F4"/>
    <w:pPr>
      <w:spacing w:before="120"/>
    </w:pPr>
    <w:rPr>
      <w:rFonts w:ascii="Arial" w:hAnsi="Arial" w:cs="Arial"/>
      <w:b/>
      <w:bCs/>
      <w:sz w:val="24"/>
      <w:szCs w:val="24"/>
    </w:rPr>
  </w:style>
  <w:style w:type="paragraph" w:styleId="ad">
    <w:name w:val="index heading"/>
    <w:basedOn w:val="a2"/>
    <w:next w:val="Index1"/>
    <w:rsid w:val="00F503F4"/>
    <w:rPr>
      <w:rFonts w:ascii="Arial" w:hAnsi="Arial" w:cs="Arial"/>
      <w:b/>
      <w:bCs/>
    </w:rPr>
  </w:style>
  <w:style w:type="character" w:customStyle="1" w:styleId="21">
    <w:name w:val="عنوان جانبي 2"/>
    <w:rsid w:val="00F503F4"/>
    <w:rPr>
      <w:rFonts w:ascii="Times New Roman" w:hAnsi="Times New Roman" w:cs="Times New Roman"/>
      <w:sz w:val="40"/>
      <w:szCs w:val="40"/>
    </w:rPr>
  </w:style>
  <w:style w:type="character" w:styleId="ae">
    <w:name w:val="annotation reference"/>
    <w:basedOn w:val="a3"/>
    <w:rsid w:val="00F503F4"/>
    <w:rPr>
      <w:sz w:val="16"/>
      <w:szCs w:val="16"/>
    </w:rPr>
  </w:style>
  <w:style w:type="character" w:styleId="af">
    <w:name w:val="endnote reference"/>
    <w:basedOn w:val="a3"/>
    <w:rsid w:val="00F503F4"/>
    <w:rPr>
      <w:vertAlign w:val="superscript"/>
    </w:rPr>
  </w:style>
  <w:style w:type="character" w:customStyle="1" w:styleId="51">
    <w:name w:val="عنوان جانبي 5"/>
    <w:rsid w:val="00F503F4"/>
    <w:rPr>
      <w:rFonts w:cs="Times New Roman"/>
      <w:szCs w:val="40"/>
    </w:rPr>
  </w:style>
  <w:style w:type="character" w:customStyle="1" w:styleId="41">
    <w:name w:val="عنوان جانبي 4"/>
    <w:rsid w:val="00F503F4"/>
    <w:rPr>
      <w:rFonts w:cs="Times New Roman"/>
      <w:szCs w:val="40"/>
    </w:rPr>
  </w:style>
  <w:style w:type="character" w:customStyle="1" w:styleId="31">
    <w:name w:val="عنوان جانبي 3"/>
    <w:rsid w:val="00F503F4"/>
    <w:rPr>
      <w:rFonts w:ascii="Times New Roman" w:hAnsi="Times New Roman" w:cs="Times New Roman"/>
      <w:sz w:val="40"/>
      <w:szCs w:val="40"/>
    </w:rPr>
  </w:style>
  <w:style w:type="character" w:styleId="af0">
    <w:name w:val="footnote reference"/>
    <w:basedOn w:val="a3"/>
    <w:rsid w:val="00F503F4"/>
    <w:rPr>
      <w:rFonts w:cs="Traditional Arabic"/>
      <w:position w:val="10"/>
      <w:szCs w:val="28"/>
      <w:vertAlign w:val="baseline"/>
    </w:rPr>
  </w:style>
  <w:style w:type="paragraph" w:styleId="af1">
    <w:name w:val="annotation text"/>
    <w:basedOn w:val="a2"/>
    <w:link w:val="Char1"/>
    <w:rsid w:val="00F503F4"/>
    <w:rPr>
      <w:sz w:val="20"/>
      <w:szCs w:val="20"/>
    </w:rPr>
  </w:style>
  <w:style w:type="character" w:customStyle="1" w:styleId="Char1">
    <w:name w:val="نص تعليق Char"/>
    <w:basedOn w:val="a3"/>
    <w:link w:val="af1"/>
    <w:rsid w:val="00F503F4"/>
    <w:rPr>
      <w:rFonts w:ascii="Tahoma" w:eastAsia="Times New Roman" w:hAnsi="Tahoma" w:cs="Lotus Linotype"/>
      <w:sz w:val="20"/>
      <w:szCs w:val="20"/>
      <w:lang w:eastAsia="ar-SA"/>
    </w:rPr>
  </w:style>
  <w:style w:type="paragraph" w:styleId="af2">
    <w:name w:val="annotation subject"/>
    <w:basedOn w:val="af1"/>
    <w:next w:val="af1"/>
    <w:link w:val="Char2"/>
    <w:rsid w:val="00F503F4"/>
    <w:rPr>
      <w:b/>
      <w:bCs/>
    </w:rPr>
  </w:style>
  <w:style w:type="character" w:customStyle="1" w:styleId="Char2">
    <w:name w:val="موضوع تعليق Char"/>
    <w:basedOn w:val="Char1"/>
    <w:link w:val="af2"/>
    <w:rsid w:val="00F503F4"/>
    <w:rPr>
      <w:b/>
      <w:bCs/>
    </w:rPr>
  </w:style>
  <w:style w:type="character" w:customStyle="1" w:styleId="16">
    <w:name w:val="عنوان جانبي 1"/>
    <w:rsid w:val="00F503F4"/>
    <w:rPr>
      <w:rFonts w:cs="Times New Roman"/>
      <w:szCs w:val="40"/>
    </w:rPr>
  </w:style>
  <w:style w:type="paragraph" w:styleId="af3">
    <w:name w:val="caption"/>
    <w:basedOn w:val="a2"/>
    <w:next w:val="a2"/>
    <w:qFormat/>
    <w:rsid w:val="00F503F4"/>
    <w:pPr>
      <w:widowControl/>
      <w:overflowPunct w:val="0"/>
      <w:autoSpaceDE w:val="0"/>
      <w:autoSpaceDN w:val="0"/>
      <w:adjustRightInd w:val="0"/>
      <w:spacing w:before="120" w:after="120"/>
      <w:ind w:firstLine="0"/>
      <w:jc w:val="left"/>
      <w:textAlignment w:val="baseline"/>
    </w:pPr>
    <w:rPr>
      <w:rFonts w:ascii="Times New Roman" w:hAnsi="Times New Roman"/>
    </w:rPr>
  </w:style>
  <w:style w:type="paragraph" w:styleId="af4">
    <w:name w:val="endnote text"/>
    <w:basedOn w:val="a2"/>
    <w:link w:val="Char3"/>
    <w:rsid w:val="00F503F4"/>
    <w:rPr>
      <w:sz w:val="20"/>
      <w:szCs w:val="20"/>
    </w:rPr>
  </w:style>
  <w:style w:type="character" w:customStyle="1" w:styleId="Char3">
    <w:name w:val="نص تعليق ختامي Char"/>
    <w:basedOn w:val="a3"/>
    <w:link w:val="af4"/>
    <w:rsid w:val="00F503F4"/>
    <w:rPr>
      <w:rFonts w:ascii="Tahoma" w:eastAsia="Times New Roman" w:hAnsi="Tahoma" w:cs="Lotus Linotype"/>
      <w:sz w:val="20"/>
      <w:szCs w:val="20"/>
      <w:lang w:eastAsia="ar-SA"/>
    </w:rPr>
  </w:style>
  <w:style w:type="paragraph" w:styleId="af5">
    <w:name w:val="Balloon Text"/>
    <w:basedOn w:val="a2"/>
    <w:link w:val="Char4"/>
    <w:rsid w:val="00F503F4"/>
    <w:rPr>
      <w:rFonts w:cs="Tahoma"/>
      <w:sz w:val="16"/>
      <w:szCs w:val="16"/>
    </w:rPr>
  </w:style>
  <w:style w:type="character" w:customStyle="1" w:styleId="Char4">
    <w:name w:val="نص في بالون Char"/>
    <w:basedOn w:val="a3"/>
    <w:link w:val="af5"/>
    <w:rsid w:val="00F503F4"/>
    <w:rPr>
      <w:rFonts w:ascii="Tahoma" w:eastAsia="Times New Roman" w:hAnsi="Tahoma" w:cs="Tahoma"/>
      <w:sz w:val="16"/>
      <w:szCs w:val="16"/>
      <w:lang w:eastAsia="ar-SA"/>
    </w:rPr>
  </w:style>
  <w:style w:type="paragraph" w:styleId="af6">
    <w:name w:val="macro"/>
    <w:link w:val="Char5"/>
    <w:rsid w:val="00F503F4"/>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5">
    <w:name w:val="نص ماكرو Char"/>
    <w:basedOn w:val="a3"/>
    <w:link w:val="af6"/>
    <w:rsid w:val="00F503F4"/>
    <w:rPr>
      <w:rFonts w:ascii="Courier New" w:eastAsia="Times New Roman" w:hAnsi="Courier New" w:cs="Courier New"/>
      <w:color w:val="000000"/>
      <w:sz w:val="20"/>
      <w:szCs w:val="20"/>
      <w:lang w:eastAsia="ar-SA"/>
    </w:rPr>
  </w:style>
  <w:style w:type="paragraph" w:styleId="af7">
    <w:name w:val="Title"/>
    <w:basedOn w:val="a2"/>
    <w:link w:val="Char6"/>
    <w:qFormat/>
    <w:rsid w:val="00F503F4"/>
    <w:pPr>
      <w:widowControl/>
      <w:ind w:firstLine="0"/>
      <w:jc w:val="center"/>
    </w:pPr>
    <w:rPr>
      <w:rFonts w:ascii="Times New Roman" w:hAnsi="Times New Roman" w:cs="Traditional Arabic"/>
      <w:b/>
      <w:bCs/>
      <w:noProof/>
      <w:sz w:val="20"/>
      <w:szCs w:val="40"/>
    </w:rPr>
  </w:style>
  <w:style w:type="character" w:customStyle="1" w:styleId="Char6">
    <w:name w:val="العنوان Char"/>
    <w:basedOn w:val="a3"/>
    <w:link w:val="af7"/>
    <w:rsid w:val="00F503F4"/>
    <w:rPr>
      <w:rFonts w:ascii="Times New Roman" w:eastAsia="Times New Roman" w:hAnsi="Times New Roman" w:cs="Traditional Arabic"/>
      <w:b/>
      <w:bCs/>
      <w:noProof/>
      <w:sz w:val="20"/>
      <w:szCs w:val="40"/>
      <w:lang w:eastAsia="ar-SA"/>
    </w:rPr>
  </w:style>
  <w:style w:type="paragraph" w:styleId="af8">
    <w:name w:val="header"/>
    <w:basedOn w:val="a2"/>
    <w:link w:val="Char7"/>
    <w:uiPriority w:val="99"/>
    <w:rsid w:val="00F503F4"/>
    <w:pPr>
      <w:tabs>
        <w:tab w:val="center" w:pos="4153"/>
        <w:tab w:val="right" w:pos="8306"/>
      </w:tabs>
    </w:pPr>
  </w:style>
  <w:style w:type="character" w:customStyle="1" w:styleId="Char7">
    <w:name w:val="رأس صفحة Char"/>
    <w:basedOn w:val="a3"/>
    <w:link w:val="af8"/>
    <w:uiPriority w:val="99"/>
    <w:rsid w:val="00F503F4"/>
    <w:rPr>
      <w:rFonts w:ascii="Tahoma" w:eastAsia="Times New Roman" w:hAnsi="Tahoma" w:cs="Lotus Linotype"/>
      <w:sz w:val="36"/>
      <w:szCs w:val="32"/>
      <w:lang w:eastAsia="ar-SA"/>
    </w:rPr>
  </w:style>
  <w:style w:type="character" w:styleId="af9">
    <w:name w:val="page number"/>
    <w:basedOn w:val="a3"/>
    <w:rsid w:val="00F503F4"/>
  </w:style>
  <w:style w:type="paragraph" w:styleId="afa">
    <w:name w:val="footer"/>
    <w:basedOn w:val="a2"/>
    <w:link w:val="Char8"/>
    <w:rsid w:val="00F503F4"/>
    <w:pPr>
      <w:tabs>
        <w:tab w:val="center" w:pos="4153"/>
        <w:tab w:val="right" w:pos="8306"/>
      </w:tabs>
    </w:pPr>
  </w:style>
  <w:style w:type="character" w:customStyle="1" w:styleId="Char8">
    <w:name w:val="تذييل صفحة Char"/>
    <w:basedOn w:val="a3"/>
    <w:link w:val="afa"/>
    <w:rsid w:val="00F503F4"/>
    <w:rPr>
      <w:rFonts w:ascii="Tahoma" w:eastAsia="Times New Roman" w:hAnsi="Tahoma" w:cs="Lotus Linotype"/>
      <w:sz w:val="36"/>
      <w:szCs w:val="32"/>
      <w:lang w:eastAsia="ar-SA"/>
    </w:rPr>
  </w:style>
  <w:style w:type="paragraph" w:styleId="32">
    <w:name w:val="Body Text 3"/>
    <w:basedOn w:val="a2"/>
    <w:link w:val="3Char0"/>
    <w:rsid w:val="00F503F4"/>
    <w:pPr>
      <w:widowControl/>
      <w:ind w:firstLine="0"/>
      <w:jc w:val="lowKashida"/>
    </w:pPr>
    <w:rPr>
      <w:rFonts w:ascii="Times New Roman" w:hAnsi="Times New Roman" w:cs="Traditional Arabic"/>
      <w:noProof/>
      <w:sz w:val="32"/>
      <w:szCs w:val="36"/>
    </w:rPr>
  </w:style>
  <w:style w:type="character" w:customStyle="1" w:styleId="3Char0">
    <w:name w:val="نص أساسي 3 Char"/>
    <w:basedOn w:val="a3"/>
    <w:link w:val="32"/>
    <w:rsid w:val="00F503F4"/>
    <w:rPr>
      <w:rFonts w:ascii="Times New Roman" w:eastAsia="Times New Roman" w:hAnsi="Times New Roman" w:cs="Traditional Arabic"/>
      <w:noProof/>
      <w:sz w:val="32"/>
      <w:szCs w:val="36"/>
      <w:lang w:eastAsia="ar-SA"/>
    </w:rPr>
  </w:style>
  <w:style w:type="paragraph" w:customStyle="1" w:styleId="afb">
    <w:name w:val="حاشية سفلية"/>
    <w:basedOn w:val="a6"/>
    <w:rsid w:val="00F503F4"/>
    <w:pPr>
      <w:ind w:left="284" w:hanging="284"/>
      <w:jc w:val="lowKashida"/>
    </w:pPr>
    <w:rPr>
      <w:rFonts w:ascii="Lotus Linotype" w:hAnsi="Lotus Linotype"/>
      <w:sz w:val="26"/>
      <w:szCs w:val="26"/>
    </w:rPr>
  </w:style>
  <w:style w:type="paragraph" w:styleId="afc">
    <w:name w:val="Body Text Indent"/>
    <w:basedOn w:val="a2"/>
    <w:link w:val="Char9"/>
    <w:rsid w:val="00F503F4"/>
    <w:pPr>
      <w:widowControl/>
      <w:spacing w:after="120"/>
      <w:ind w:left="283" w:firstLine="0"/>
      <w:jc w:val="left"/>
    </w:pPr>
    <w:rPr>
      <w:rFonts w:ascii="Times New Roman" w:hAnsi="Times New Roman"/>
      <w:sz w:val="24"/>
      <w:lang w:eastAsia="en-US"/>
    </w:rPr>
  </w:style>
  <w:style w:type="character" w:customStyle="1" w:styleId="Char9">
    <w:name w:val="نص أساسي بمسافة بادئة Char"/>
    <w:basedOn w:val="a3"/>
    <w:link w:val="afc"/>
    <w:rsid w:val="00F503F4"/>
    <w:rPr>
      <w:rFonts w:ascii="Times New Roman" w:eastAsia="Times New Roman" w:hAnsi="Times New Roman" w:cs="Lotus Linotype"/>
      <w:sz w:val="24"/>
      <w:szCs w:val="32"/>
    </w:rPr>
  </w:style>
  <w:style w:type="paragraph" w:styleId="afd">
    <w:name w:val="Subtitle"/>
    <w:basedOn w:val="a2"/>
    <w:link w:val="Chara"/>
    <w:qFormat/>
    <w:rsid w:val="00F503F4"/>
    <w:pPr>
      <w:widowControl/>
      <w:ind w:firstLine="0"/>
      <w:jc w:val="left"/>
    </w:pPr>
    <w:rPr>
      <w:rFonts w:ascii="Times New Roman" w:hAnsi="Times New Roman" w:cs="Times New Roman"/>
      <w:b/>
      <w:bCs/>
      <w:sz w:val="32"/>
    </w:rPr>
  </w:style>
  <w:style w:type="character" w:customStyle="1" w:styleId="Chara">
    <w:name w:val="عنوان فرعي Char"/>
    <w:basedOn w:val="a3"/>
    <w:link w:val="afd"/>
    <w:rsid w:val="00F503F4"/>
    <w:rPr>
      <w:rFonts w:ascii="Times New Roman" w:eastAsia="Times New Roman" w:hAnsi="Times New Roman" w:cs="Times New Roman"/>
      <w:b/>
      <w:bCs/>
      <w:sz w:val="32"/>
      <w:szCs w:val="32"/>
      <w:lang w:eastAsia="ar-SA"/>
    </w:rPr>
  </w:style>
  <w:style w:type="table" w:styleId="afe">
    <w:name w:val="Table Grid"/>
    <w:basedOn w:val="a4"/>
    <w:rsid w:val="00F503F4"/>
    <w:pPr>
      <w:widowControl w:val="0"/>
      <w:bidi/>
      <w:spacing w:after="0" w:line="240" w:lineRule="auto"/>
      <w:ind w:firstLine="454"/>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lock Text"/>
    <w:basedOn w:val="a2"/>
    <w:rsid w:val="00F503F4"/>
    <w:pPr>
      <w:widowControl/>
      <w:tabs>
        <w:tab w:val="bar" w:pos="11740"/>
      </w:tabs>
      <w:spacing w:line="360" w:lineRule="auto"/>
      <w:ind w:left="-254" w:right="90" w:firstLine="0"/>
      <w:jc w:val="lowKashida"/>
    </w:pPr>
    <w:rPr>
      <w:rFonts w:ascii="Times New Roman" w:hAnsi="Times New Roman" w:cs="Times New Roman"/>
      <w:sz w:val="32"/>
    </w:rPr>
  </w:style>
  <w:style w:type="character" w:styleId="Hyperlink">
    <w:name w:val="Hyperlink"/>
    <w:basedOn w:val="a3"/>
    <w:rsid w:val="00F503F4"/>
    <w:rPr>
      <w:color w:val="0000FF"/>
      <w:u w:val="single"/>
    </w:rPr>
  </w:style>
  <w:style w:type="paragraph" w:styleId="aff0">
    <w:name w:val="Body Text"/>
    <w:basedOn w:val="a2"/>
    <w:link w:val="Charb"/>
    <w:rsid w:val="00F503F4"/>
    <w:pPr>
      <w:widowControl/>
      <w:spacing w:line="360" w:lineRule="auto"/>
      <w:ind w:firstLine="0"/>
      <w:jc w:val="center"/>
    </w:pPr>
    <w:rPr>
      <w:rFonts w:ascii="Times New Roman" w:hAnsi="Times New Roman" w:cs="Times New Roman"/>
      <w:sz w:val="32"/>
    </w:rPr>
  </w:style>
  <w:style w:type="character" w:customStyle="1" w:styleId="Charb">
    <w:name w:val="نص أساسي Char"/>
    <w:basedOn w:val="a3"/>
    <w:link w:val="aff0"/>
    <w:rsid w:val="00F503F4"/>
    <w:rPr>
      <w:rFonts w:ascii="Times New Roman" w:eastAsia="Times New Roman" w:hAnsi="Times New Roman" w:cs="Times New Roman"/>
      <w:sz w:val="32"/>
      <w:szCs w:val="32"/>
      <w:lang w:eastAsia="ar-SA"/>
    </w:rPr>
  </w:style>
  <w:style w:type="paragraph" w:customStyle="1" w:styleId="CharChar">
    <w:name w:val="رقم الهامش في المتن Char Char"/>
    <w:basedOn w:val="a2"/>
    <w:link w:val="CharCharChar"/>
    <w:rsid w:val="00F503F4"/>
    <w:pPr>
      <w:spacing w:line="216" w:lineRule="auto"/>
      <w:ind w:firstLine="0"/>
      <w:jc w:val="left"/>
    </w:pPr>
    <w:rPr>
      <w:rFonts w:ascii="Times New Roman" w:hAnsi="Times New Roman" w:cs="Traditional Arabic"/>
      <w:b/>
      <w:sz w:val="28"/>
      <w:szCs w:val="36"/>
      <w:vertAlign w:val="superscript"/>
      <w:lang w:eastAsia="en-US"/>
    </w:rPr>
  </w:style>
  <w:style w:type="character" w:customStyle="1" w:styleId="CharCharChar">
    <w:name w:val="رقم الهامش في المتن Char Char Char"/>
    <w:basedOn w:val="a3"/>
    <w:link w:val="CharChar"/>
    <w:rsid w:val="00F503F4"/>
    <w:rPr>
      <w:rFonts w:ascii="Times New Roman" w:eastAsia="Times New Roman" w:hAnsi="Times New Roman" w:cs="Traditional Arabic"/>
      <w:b/>
      <w:sz w:val="28"/>
      <w:szCs w:val="36"/>
      <w:vertAlign w:val="superscript"/>
    </w:rPr>
  </w:style>
  <w:style w:type="paragraph" w:styleId="22">
    <w:name w:val="Body Text 2"/>
    <w:basedOn w:val="a2"/>
    <w:link w:val="2Char0"/>
    <w:rsid w:val="00F503F4"/>
    <w:pPr>
      <w:widowControl/>
      <w:ind w:firstLine="0"/>
      <w:jc w:val="left"/>
    </w:pPr>
    <w:rPr>
      <w:rFonts w:ascii="Times New Roman" w:hAnsi="Times New Roman" w:cs="Traditional Arabic"/>
      <w:noProof/>
      <w:sz w:val="20"/>
      <w:szCs w:val="40"/>
    </w:rPr>
  </w:style>
  <w:style w:type="character" w:customStyle="1" w:styleId="2Char0">
    <w:name w:val="نص أساسي 2 Char"/>
    <w:basedOn w:val="a3"/>
    <w:link w:val="22"/>
    <w:rsid w:val="00F503F4"/>
    <w:rPr>
      <w:rFonts w:ascii="Times New Roman" w:eastAsia="Times New Roman" w:hAnsi="Times New Roman" w:cs="Traditional Arabic"/>
      <w:noProof/>
      <w:sz w:val="20"/>
      <w:szCs w:val="40"/>
      <w:lang w:eastAsia="ar-SA"/>
    </w:rPr>
  </w:style>
  <w:style w:type="paragraph" w:customStyle="1" w:styleId="23">
    <w:name w:val="نمط2"/>
    <w:basedOn w:val="a2"/>
    <w:rsid w:val="00F503F4"/>
    <w:pPr>
      <w:widowControl/>
      <w:ind w:firstLine="0"/>
      <w:jc w:val="lowKashida"/>
    </w:pPr>
    <w:rPr>
      <w:rFonts w:ascii="Times New Roman" w:hAnsi="Times New Roman" w:cs="Traditional Arabic"/>
      <w:b/>
      <w:sz w:val="2"/>
      <w:szCs w:val="36"/>
      <w:lang w:eastAsia="en-US"/>
    </w:rPr>
  </w:style>
  <w:style w:type="paragraph" w:customStyle="1" w:styleId="aff1">
    <w:name w:val="قصيدة"/>
    <w:basedOn w:val="a2"/>
    <w:autoRedefine/>
    <w:rsid w:val="00F503F4"/>
    <w:pPr>
      <w:widowControl/>
      <w:ind w:firstLine="0"/>
      <w:jc w:val="lowKashida"/>
    </w:pPr>
    <w:rPr>
      <w:rFonts w:ascii="Times New Roman" w:hAnsi="Times New Roman" w:cs="Traditional Arabic"/>
      <w:sz w:val="24"/>
      <w:lang w:eastAsia="en-US"/>
    </w:rPr>
  </w:style>
  <w:style w:type="paragraph" w:styleId="aff2">
    <w:name w:val="No Spacing"/>
    <w:link w:val="Charc"/>
    <w:uiPriority w:val="1"/>
    <w:qFormat/>
    <w:rsid w:val="00F503F4"/>
    <w:pPr>
      <w:bidi/>
      <w:spacing w:after="0" w:line="240" w:lineRule="auto"/>
    </w:pPr>
    <w:rPr>
      <w:rFonts w:ascii="Calibri" w:eastAsia="Times New Roman" w:hAnsi="Calibri" w:cs="Arial"/>
    </w:rPr>
  </w:style>
  <w:style w:type="character" w:customStyle="1" w:styleId="Charc">
    <w:name w:val="بلا تباعد Char"/>
    <w:basedOn w:val="a3"/>
    <w:link w:val="aff2"/>
    <w:uiPriority w:val="1"/>
    <w:rsid w:val="00F503F4"/>
    <w:rPr>
      <w:rFonts w:ascii="Calibri" w:eastAsia="Times New Roman" w:hAnsi="Calibri" w:cs="Arial"/>
    </w:rPr>
  </w:style>
  <w:style w:type="paragraph" w:styleId="aff3">
    <w:name w:val="List Paragraph"/>
    <w:basedOn w:val="a2"/>
    <w:uiPriority w:val="34"/>
    <w:qFormat/>
    <w:rsid w:val="00E147C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4AC61-82D8-444A-ABEA-A31DF6BE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24</Pages>
  <Words>4698</Words>
  <Characters>26782</Characters>
  <Application>Microsoft Office Word</Application>
  <DocSecurity>0</DocSecurity>
  <Lines>223</Lines>
  <Paragraphs>62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سبحان الله</dc:creator>
  <cp:lastModifiedBy>سبحان الله</cp:lastModifiedBy>
  <cp:revision>171</cp:revision>
  <cp:lastPrinted>2012-06-18T03:57:00Z</cp:lastPrinted>
  <dcterms:created xsi:type="dcterms:W3CDTF">2012-06-18T02:01:00Z</dcterms:created>
  <dcterms:modified xsi:type="dcterms:W3CDTF">2012-06-18T12:37:00Z</dcterms:modified>
</cp:coreProperties>
</file>